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6E" w:rsidRPr="001A2880" w:rsidRDefault="00D1686E" w:rsidP="00D1686E">
      <w:pPr>
        <w:pStyle w:val="22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bookmarkStart w:id="0" w:name="_GoBack"/>
      <w:bookmarkEnd w:id="0"/>
      <w:r w:rsidRPr="001A2880">
        <w:rPr>
          <w:rFonts w:ascii="Times New Roman" w:hAnsi="Times New Roman" w:cs="Times New Roman"/>
          <w:b/>
          <w:caps/>
          <w:sz w:val="28"/>
          <w:szCs w:val="28"/>
        </w:rPr>
        <w:t>Организация</w:t>
      </w:r>
      <w:r w:rsidR="001A28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2880">
        <w:rPr>
          <w:rFonts w:ascii="Times New Roman" w:hAnsi="Times New Roman" w:cs="Times New Roman"/>
          <w:b/>
          <w:caps/>
          <w:sz w:val="28"/>
          <w:szCs w:val="28"/>
        </w:rPr>
        <w:t xml:space="preserve"> оказания </w:t>
      </w:r>
      <w:r w:rsidR="001A28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2880">
        <w:rPr>
          <w:rFonts w:ascii="Times New Roman" w:hAnsi="Times New Roman" w:cs="Times New Roman"/>
          <w:b/>
          <w:caps/>
          <w:sz w:val="28"/>
          <w:szCs w:val="28"/>
        </w:rPr>
        <w:t xml:space="preserve">психолого-психиатрической </w:t>
      </w:r>
      <w:r w:rsidR="001A28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2880">
        <w:rPr>
          <w:rFonts w:ascii="Times New Roman" w:hAnsi="Times New Roman" w:cs="Times New Roman"/>
          <w:b/>
          <w:caps/>
          <w:sz w:val="28"/>
          <w:szCs w:val="28"/>
        </w:rPr>
        <w:t>помощи</w:t>
      </w:r>
      <w:r w:rsidR="001A2880" w:rsidRPr="001A2880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1A2880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1A28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2880">
        <w:rPr>
          <w:rFonts w:ascii="Times New Roman" w:hAnsi="Times New Roman" w:cs="Times New Roman"/>
          <w:b/>
          <w:caps/>
          <w:sz w:val="28"/>
          <w:szCs w:val="28"/>
        </w:rPr>
        <w:t>чрезвычайных</w:t>
      </w:r>
      <w:r w:rsidR="001A288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A2880">
        <w:rPr>
          <w:rFonts w:ascii="Times New Roman" w:hAnsi="Times New Roman" w:cs="Times New Roman"/>
          <w:b/>
          <w:caps/>
          <w:sz w:val="28"/>
          <w:szCs w:val="28"/>
        </w:rPr>
        <w:t xml:space="preserve"> ситуациях</w:t>
      </w:r>
    </w:p>
    <w:p w:rsidR="00D1686E" w:rsidRDefault="00D1686E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F5708" w:rsidRDefault="0016007B" w:rsidP="00FF5708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В основе организации оказания психолого-психиатрической помощи пострадавшим в чрезвычайных ситуациях </w:t>
      </w:r>
      <w:r w:rsidR="006B0FAA" w:rsidRPr="00B52542">
        <w:rPr>
          <w:sz w:val="24"/>
          <w:szCs w:val="24"/>
        </w:rPr>
        <w:t xml:space="preserve">(ЧС) </w:t>
      </w:r>
      <w:r w:rsidRPr="00B52542">
        <w:rPr>
          <w:sz w:val="24"/>
          <w:szCs w:val="24"/>
        </w:rPr>
        <w:t>лежат следующие принципы.</w:t>
      </w:r>
    </w:p>
    <w:p w:rsidR="00FF5708" w:rsidRDefault="0016007B" w:rsidP="00FF5708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iCs/>
          <w:sz w:val="24"/>
          <w:szCs w:val="24"/>
        </w:rPr>
        <w:t>Системность</w:t>
      </w:r>
      <w:r w:rsidR="00FF5708" w:rsidRPr="00FF5708">
        <w:rPr>
          <w:b/>
          <w:iCs/>
          <w:sz w:val="24"/>
          <w:szCs w:val="24"/>
        </w:rPr>
        <w:t xml:space="preserve"> </w:t>
      </w:r>
      <w:r w:rsidR="00FF5708">
        <w:rPr>
          <w:iCs/>
          <w:sz w:val="24"/>
          <w:szCs w:val="24"/>
        </w:rPr>
        <w:t>–</w:t>
      </w:r>
      <w:r w:rsidR="00FF5708" w:rsidRPr="00FF5708">
        <w:rPr>
          <w:b/>
          <w:iCs/>
          <w:sz w:val="24"/>
          <w:szCs w:val="24"/>
        </w:rPr>
        <w:t xml:space="preserve"> </w:t>
      </w:r>
      <w:r w:rsidRPr="00B52542">
        <w:rPr>
          <w:sz w:val="24"/>
          <w:szCs w:val="24"/>
        </w:rPr>
        <w:t>выстраивание службы</w:t>
      </w:r>
      <w:r w:rsidR="00A37A15" w:rsidRPr="00B52542">
        <w:rPr>
          <w:sz w:val="24"/>
          <w:szCs w:val="24"/>
        </w:rPr>
        <w:t xml:space="preserve"> психолого-пси</w:t>
      </w:r>
      <w:r w:rsidRPr="00B52542">
        <w:rPr>
          <w:sz w:val="24"/>
          <w:szCs w:val="24"/>
        </w:rPr>
        <w:t>хиатрической помощи на основании учета переменных, существенно влияющих н</w:t>
      </w:r>
      <w:r w:rsidR="00E97DB5" w:rsidRPr="00B52542">
        <w:rPr>
          <w:sz w:val="24"/>
          <w:szCs w:val="24"/>
        </w:rPr>
        <w:t>а эффективность оказания специал</w:t>
      </w:r>
      <w:r w:rsidRPr="00B52542">
        <w:rPr>
          <w:sz w:val="24"/>
          <w:szCs w:val="24"/>
        </w:rPr>
        <w:t>изированной помощи.</w:t>
      </w:r>
    </w:p>
    <w:p w:rsidR="001A2880" w:rsidRDefault="0016007B" w:rsidP="001A2880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Многоуровневость</w:t>
      </w:r>
      <w:r w:rsidR="00FF5708">
        <w:rPr>
          <w:b/>
          <w:sz w:val="24"/>
          <w:szCs w:val="24"/>
        </w:rPr>
        <w:t xml:space="preserve"> </w:t>
      </w:r>
      <w:r w:rsidR="00FF5708">
        <w:rPr>
          <w:sz w:val="24"/>
          <w:szCs w:val="24"/>
        </w:rPr>
        <w:t xml:space="preserve">– осуществление </w:t>
      </w:r>
      <w:r w:rsidRPr="00B52542">
        <w:rPr>
          <w:sz w:val="24"/>
          <w:szCs w:val="24"/>
        </w:rPr>
        <w:t>необходимых мероприятий учреждениями (федераль</w:t>
      </w:r>
      <w:r w:rsidR="00FF5708">
        <w:rPr>
          <w:sz w:val="24"/>
          <w:szCs w:val="24"/>
        </w:rPr>
        <w:t xml:space="preserve">ного, регионального, местного), </w:t>
      </w:r>
      <w:r w:rsidRPr="00B52542">
        <w:rPr>
          <w:sz w:val="24"/>
          <w:szCs w:val="24"/>
        </w:rPr>
        <w:t xml:space="preserve">не только в эпицентре </w:t>
      </w:r>
      <w:r w:rsidR="006B0FAA" w:rsidRPr="00B52542">
        <w:rPr>
          <w:sz w:val="24"/>
          <w:szCs w:val="24"/>
        </w:rPr>
        <w:t>ЧС</w:t>
      </w:r>
      <w:r w:rsidRPr="00B52542">
        <w:rPr>
          <w:sz w:val="24"/>
          <w:szCs w:val="24"/>
        </w:rPr>
        <w:t>, но и в</w:t>
      </w:r>
      <w:r w:rsidR="009F17E5" w:rsidRPr="00B52542">
        <w:rPr>
          <w:sz w:val="24"/>
          <w:szCs w:val="24"/>
        </w:rPr>
        <w:t xml:space="preserve"> специа</w:t>
      </w:r>
      <w:r w:rsidR="00E97DB5" w:rsidRPr="00B52542">
        <w:rPr>
          <w:sz w:val="24"/>
          <w:szCs w:val="24"/>
        </w:rPr>
        <w:t>л</w:t>
      </w:r>
      <w:r w:rsidRPr="00B52542">
        <w:rPr>
          <w:sz w:val="24"/>
          <w:szCs w:val="24"/>
        </w:rPr>
        <w:t>изированных тыловых учреждениях.</w:t>
      </w:r>
    </w:p>
    <w:p w:rsidR="00FF5708" w:rsidRDefault="0016007B" w:rsidP="001A2880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Принцип единоначалия</w:t>
      </w:r>
      <w:r w:rsidR="00FF5708">
        <w:rPr>
          <w:b/>
          <w:sz w:val="24"/>
          <w:szCs w:val="24"/>
        </w:rPr>
        <w:t xml:space="preserve"> </w:t>
      </w:r>
      <w:r w:rsidR="00FF5708">
        <w:rPr>
          <w:sz w:val="24"/>
          <w:szCs w:val="24"/>
        </w:rPr>
        <w:t>– служба психолого-психиатрической помощи.</w:t>
      </w:r>
      <w:r w:rsidR="001A2880">
        <w:rPr>
          <w:sz w:val="24"/>
          <w:szCs w:val="24"/>
        </w:rPr>
        <w:t xml:space="preserve"> </w:t>
      </w:r>
      <w:r w:rsidRPr="00B52542">
        <w:rPr>
          <w:sz w:val="24"/>
          <w:szCs w:val="24"/>
        </w:rPr>
        <w:t xml:space="preserve">Функционирующие в эпицентре </w:t>
      </w:r>
      <w:r w:rsidR="006B0FAA" w:rsidRPr="00B52542">
        <w:rPr>
          <w:sz w:val="24"/>
          <w:szCs w:val="24"/>
        </w:rPr>
        <w:t>ЧС</w:t>
      </w:r>
      <w:r w:rsidR="00E97DB5" w:rsidRPr="00B52542">
        <w:rPr>
          <w:sz w:val="24"/>
          <w:szCs w:val="24"/>
        </w:rPr>
        <w:t xml:space="preserve"> и за ее предела</w:t>
      </w:r>
      <w:r w:rsidRPr="00B52542">
        <w:rPr>
          <w:sz w:val="24"/>
          <w:szCs w:val="24"/>
        </w:rPr>
        <w:t xml:space="preserve">ми психиатрические модули, объединенные в службу </w:t>
      </w:r>
      <w:r w:rsidR="00E97DB5" w:rsidRPr="00B52542">
        <w:rPr>
          <w:sz w:val="24"/>
          <w:szCs w:val="24"/>
        </w:rPr>
        <w:t>психолого-психиатри</w:t>
      </w:r>
      <w:r w:rsidRPr="00B52542">
        <w:rPr>
          <w:sz w:val="24"/>
          <w:szCs w:val="24"/>
        </w:rPr>
        <w:t>ческой помощи, осуществл</w:t>
      </w:r>
      <w:r w:rsidR="00FF5708">
        <w:rPr>
          <w:sz w:val="24"/>
          <w:szCs w:val="24"/>
        </w:rPr>
        <w:t xml:space="preserve">яет </w:t>
      </w:r>
      <w:r w:rsidRPr="00B52542">
        <w:rPr>
          <w:sz w:val="24"/>
          <w:szCs w:val="24"/>
        </w:rPr>
        <w:t>свою деятель</w:t>
      </w:r>
      <w:r w:rsidR="00E97DB5" w:rsidRPr="00B52542">
        <w:rPr>
          <w:sz w:val="24"/>
          <w:szCs w:val="24"/>
        </w:rPr>
        <w:t xml:space="preserve">ность как структура </w:t>
      </w:r>
      <w:r w:rsidRPr="00B52542">
        <w:rPr>
          <w:sz w:val="24"/>
          <w:szCs w:val="24"/>
        </w:rPr>
        <w:t>(учреждения линейного подчи</w:t>
      </w:r>
      <w:r w:rsidR="00344591" w:rsidRPr="00B52542">
        <w:rPr>
          <w:sz w:val="24"/>
          <w:szCs w:val="24"/>
        </w:rPr>
        <w:t>не</w:t>
      </w:r>
      <w:r w:rsidRPr="00B52542">
        <w:rPr>
          <w:sz w:val="24"/>
          <w:szCs w:val="24"/>
        </w:rPr>
        <w:t>н</w:t>
      </w:r>
      <w:r w:rsidR="00E97DB5" w:rsidRPr="00B52542">
        <w:rPr>
          <w:sz w:val="24"/>
          <w:szCs w:val="24"/>
        </w:rPr>
        <w:t>ия), основанная на принципе еди</w:t>
      </w:r>
      <w:r w:rsidRPr="00B52542">
        <w:rPr>
          <w:sz w:val="24"/>
          <w:szCs w:val="24"/>
        </w:rPr>
        <w:t>ноначалия. Принцип единоначалия исключает</w:t>
      </w:r>
      <w:r w:rsidR="00A37A15" w:rsidRPr="00B52542">
        <w:rPr>
          <w:sz w:val="24"/>
          <w:szCs w:val="24"/>
        </w:rPr>
        <w:t xml:space="preserve"> одно</w:t>
      </w:r>
      <w:r w:rsidRPr="00B52542">
        <w:rPr>
          <w:sz w:val="24"/>
          <w:szCs w:val="24"/>
        </w:rPr>
        <w:t>временное поступление противоречивых приказов (распоряжений), что крайне</w:t>
      </w:r>
      <w:r w:rsidR="00A37A15" w:rsidRPr="00B52542">
        <w:rPr>
          <w:sz w:val="24"/>
          <w:szCs w:val="24"/>
        </w:rPr>
        <w:t xml:space="preserve"> зат</w:t>
      </w:r>
      <w:r w:rsidRPr="00B52542">
        <w:rPr>
          <w:sz w:val="24"/>
          <w:szCs w:val="24"/>
        </w:rPr>
        <w:t>рудняет работу при дефиците времени.</w:t>
      </w:r>
    </w:p>
    <w:p w:rsidR="00FF5708" w:rsidRDefault="0016007B" w:rsidP="00FF5708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Дифференцированность</w:t>
      </w:r>
      <w:r w:rsidR="00FF5708">
        <w:rPr>
          <w:b/>
          <w:sz w:val="24"/>
          <w:szCs w:val="24"/>
        </w:rPr>
        <w:t xml:space="preserve"> </w:t>
      </w:r>
      <w:r w:rsidR="00FF5708">
        <w:rPr>
          <w:sz w:val="24"/>
          <w:szCs w:val="24"/>
        </w:rPr>
        <w:t>– в</w:t>
      </w:r>
      <w:r w:rsidR="00344591" w:rsidRPr="00B52542">
        <w:rPr>
          <w:sz w:val="24"/>
          <w:szCs w:val="24"/>
        </w:rPr>
        <w:t xml:space="preserve"> </w:t>
      </w:r>
      <w:r w:rsidRPr="00B52542">
        <w:rPr>
          <w:sz w:val="24"/>
          <w:szCs w:val="24"/>
        </w:rPr>
        <w:t>зависимости от особенностей ЧС разворачиваются различные модули (</w:t>
      </w:r>
      <w:r w:rsidR="00146EE9" w:rsidRPr="00B52542">
        <w:rPr>
          <w:sz w:val="24"/>
          <w:szCs w:val="24"/>
        </w:rPr>
        <w:t>«</w:t>
      </w:r>
      <w:r w:rsidRPr="00B52542">
        <w:rPr>
          <w:sz w:val="24"/>
          <w:szCs w:val="24"/>
        </w:rPr>
        <w:t>горячая линия</w:t>
      </w:r>
      <w:r w:rsidR="00146EE9" w:rsidRPr="00B52542">
        <w:rPr>
          <w:sz w:val="24"/>
          <w:szCs w:val="24"/>
        </w:rPr>
        <w:t>»</w:t>
      </w:r>
      <w:r w:rsidRPr="00B52542">
        <w:rPr>
          <w:sz w:val="24"/>
          <w:szCs w:val="24"/>
        </w:rPr>
        <w:t>, психосоматическое отделение, кабинет психолого-психиатрической помощи, выездная бригада психолого-психиатрической помощи)</w:t>
      </w:r>
      <w:r w:rsidR="00FF5708">
        <w:rPr>
          <w:sz w:val="24"/>
          <w:szCs w:val="24"/>
        </w:rPr>
        <w:t>.</w:t>
      </w:r>
    </w:p>
    <w:p w:rsidR="00FF5708" w:rsidRDefault="0016007B" w:rsidP="00FF5708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Доступность</w:t>
      </w:r>
      <w:r w:rsidR="00FF5708">
        <w:rPr>
          <w:b/>
          <w:sz w:val="24"/>
          <w:szCs w:val="24"/>
        </w:rPr>
        <w:t xml:space="preserve"> </w:t>
      </w:r>
      <w:r w:rsidR="00FF5708">
        <w:rPr>
          <w:sz w:val="24"/>
          <w:szCs w:val="24"/>
        </w:rPr>
        <w:t xml:space="preserve">– необходимые модули располагаются в </w:t>
      </w:r>
      <w:r w:rsidRPr="00B52542">
        <w:rPr>
          <w:sz w:val="24"/>
          <w:szCs w:val="24"/>
        </w:rPr>
        <w:t>поликлиниках, больницах, на станции скорой медицинской помощи</w:t>
      </w:r>
      <w:r w:rsidR="00FF5708">
        <w:rPr>
          <w:sz w:val="24"/>
          <w:szCs w:val="24"/>
        </w:rPr>
        <w:t xml:space="preserve"> и работают круглосуточно. </w:t>
      </w:r>
      <w:r w:rsidRPr="00B52542">
        <w:rPr>
          <w:sz w:val="24"/>
          <w:szCs w:val="24"/>
        </w:rPr>
        <w:t>Важным посылом доступности оказания помощи является возможность ее получения в любое время (работа учреждений в круглосуточном режиме), безвозмездно и анонимно (по желанию обратившегося).</w:t>
      </w:r>
    </w:p>
    <w:p w:rsidR="003724F7" w:rsidRPr="00B52542" w:rsidRDefault="0016007B" w:rsidP="00FF5708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lastRenderedPageBreak/>
        <w:t>Этапность</w:t>
      </w:r>
      <w:r w:rsidR="00FF5708">
        <w:rPr>
          <w:b/>
          <w:sz w:val="24"/>
          <w:szCs w:val="24"/>
        </w:rPr>
        <w:t xml:space="preserve"> </w:t>
      </w:r>
      <w:r w:rsidR="00FF5708">
        <w:rPr>
          <w:sz w:val="24"/>
          <w:szCs w:val="24"/>
        </w:rPr>
        <w:t>– к</w:t>
      </w:r>
      <w:r w:rsidRPr="00B52542">
        <w:rPr>
          <w:sz w:val="24"/>
          <w:szCs w:val="24"/>
        </w:rPr>
        <w:t xml:space="preserve">ак известно, </w:t>
      </w:r>
      <w:r w:rsidR="00344591" w:rsidRPr="00B52542">
        <w:rPr>
          <w:sz w:val="24"/>
          <w:szCs w:val="24"/>
        </w:rPr>
        <w:t>ЧС</w:t>
      </w:r>
      <w:r w:rsidRPr="00B52542">
        <w:rPr>
          <w:sz w:val="24"/>
          <w:szCs w:val="24"/>
        </w:rPr>
        <w:t xml:space="preserve"> представляет собой хаос, имеющий свои внутренние</w:t>
      </w:r>
      <w:r w:rsidR="00A37A15" w:rsidRPr="00B52542">
        <w:rPr>
          <w:sz w:val="24"/>
          <w:szCs w:val="24"/>
        </w:rPr>
        <w:t xml:space="preserve"> закономер</w:t>
      </w:r>
      <w:r w:rsidRPr="00B52542">
        <w:rPr>
          <w:sz w:val="24"/>
          <w:szCs w:val="24"/>
        </w:rPr>
        <w:t>ности развития</w:t>
      </w:r>
      <w:r w:rsidR="00344591" w:rsidRPr="00B52542">
        <w:rPr>
          <w:sz w:val="24"/>
          <w:szCs w:val="24"/>
        </w:rPr>
        <w:t>.</w:t>
      </w:r>
      <w:r w:rsidRPr="00B52542">
        <w:rPr>
          <w:sz w:val="24"/>
          <w:szCs w:val="24"/>
          <w:lang w:eastAsia="en-US" w:bidi="en-US"/>
        </w:rPr>
        <w:t xml:space="preserve"> </w:t>
      </w:r>
      <w:r w:rsidRPr="00B52542">
        <w:rPr>
          <w:sz w:val="24"/>
          <w:szCs w:val="24"/>
        </w:rPr>
        <w:t>Психолого-психиатрическая служба, осуществл</w:t>
      </w:r>
      <w:r w:rsidR="00FF5708">
        <w:rPr>
          <w:sz w:val="24"/>
          <w:szCs w:val="24"/>
        </w:rPr>
        <w:t>яет</w:t>
      </w:r>
      <w:r w:rsidRPr="00B52542">
        <w:rPr>
          <w:sz w:val="24"/>
          <w:szCs w:val="24"/>
        </w:rPr>
        <w:t xml:space="preserve"> мониторинг</w:t>
      </w:r>
      <w:r w:rsidR="00344591" w:rsidRPr="00B52542">
        <w:rPr>
          <w:sz w:val="24"/>
          <w:szCs w:val="24"/>
        </w:rPr>
        <w:t xml:space="preserve"> </w:t>
      </w:r>
      <w:r w:rsidR="00FF5708">
        <w:rPr>
          <w:sz w:val="24"/>
          <w:szCs w:val="24"/>
        </w:rPr>
        <w:t xml:space="preserve">и оказывает необходимую помощь, </w:t>
      </w:r>
      <w:r w:rsidRPr="00B52542">
        <w:rPr>
          <w:sz w:val="24"/>
          <w:szCs w:val="24"/>
        </w:rPr>
        <w:t xml:space="preserve">исходя из этапов развития </w:t>
      </w:r>
      <w:r w:rsidR="00344591" w:rsidRPr="00B52542">
        <w:rPr>
          <w:sz w:val="24"/>
          <w:szCs w:val="24"/>
        </w:rPr>
        <w:t>ЧС</w:t>
      </w:r>
      <w:r w:rsidR="001D5324">
        <w:rPr>
          <w:sz w:val="24"/>
          <w:szCs w:val="24"/>
        </w:rPr>
        <w:t>.</w:t>
      </w:r>
    </w:p>
    <w:p w:rsidR="00FD07FC" w:rsidRDefault="00FD07FC" w:rsidP="00FD07FC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Последовательность – </w:t>
      </w:r>
      <w:r>
        <w:rPr>
          <w:sz w:val="24"/>
          <w:szCs w:val="24"/>
        </w:rPr>
        <w:t>последовательность оказания специализированной помощи проявляется в двух видах:</w:t>
      </w:r>
    </w:p>
    <w:p w:rsidR="00FD07FC" w:rsidRDefault="00FD07FC" w:rsidP="00FD07FC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1.Часть пострадавших, которым оказывается психолого-психиатрическая помощь в эпицентре ЧС, нуждается в последовательном продолжении оказания им помощи в специализированных психиатрических (психоневрологических) санаторно-курортных учреждениях.</w:t>
      </w:r>
    </w:p>
    <w:p w:rsidR="00FD07FC" w:rsidRPr="00FD07FC" w:rsidRDefault="00FD07FC" w:rsidP="00FD07FC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2.Последовательность оказания помощи также подразумевает постепенную передачу (после разрешения ЧС) оказания психолого-психиатрической помощи пострадавшим местным органам здравоохранения</w:t>
      </w:r>
    </w:p>
    <w:p w:rsidR="003724F7" w:rsidRPr="00B52542" w:rsidRDefault="00FF5708" w:rsidP="00FF5708">
      <w:pPr>
        <w:pStyle w:val="13"/>
        <w:shd w:val="clear" w:color="auto" w:fill="auto"/>
        <w:tabs>
          <w:tab w:val="left" w:pos="605"/>
        </w:tabs>
        <w:spacing w:line="240" w:lineRule="auto"/>
        <w:ind w:left="709" w:firstLine="0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B52542">
        <w:rPr>
          <w:b/>
          <w:sz w:val="24"/>
          <w:szCs w:val="24"/>
        </w:rPr>
        <w:t>омплексность</w:t>
      </w:r>
      <w:r w:rsidR="00032325">
        <w:rPr>
          <w:b/>
          <w:sz w:val="24"/>
          <w:szCs w:val="24"/>
        </w:rPr>
        <w:t xml:space="preserve">. </w:t>
      </w:r>
      <w:r w:rsidRPr="00FF5708">
        <w:rPr>
          <w:sz w:val="24"/>
          <w:szCs w:val="24"/>
        </w:rPr>
        <w:t>ЧС подразделяются на</w:t>
      </w:r>
      <w:r>
        <w:rPr>
          <w:sz w:val="24"/>
          <w:szCs w:val="24"/>
        </w:rPr>
        <w:t xml:space="preserve"> </w:t>
      </w:r>
      <w:r w:rsidR="0016007B" w:rsidRPr="00B52542">
        <w:rPr>
          <w:sz w:val="24"/>
          <w:szCs w:val="24"/>
        </w:rPr>
        <w:t>следующие виды:</w:t>
      </w:r>
    </w:p>
    <w:p w:rsidR="003724F7" w:rsidRPr="00B52542" w:rsidRDefault="000F5F2D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л</w:t>
      </w:r>
      <w:r w:rsidR="0016007B" w:rsidRPr="00B52542">
        <w:rPr>
          <w:b/>
          <w:sz w:val="24"/>
          <w:szCs w:val="24"/>
        </w:rPr>
        <w:t>окальная</w:t>
      </w:r>
      <w:r w:rsidR="0016007B" w:rsidRPr="00B52542">
        <w:rPr>
          <w:sz w:val="24"/>
          <w:szCs w:val="24"/>
        </w:rPr>
        <w:t xml:space="preserve"> - пострадали не менее 10 человек, либо нарушены условия жизнедеятельности не более 100 человек, либо материальный ущерб составляет не более 1 тыс. минимальных размеров оплаты труда на день возникновения </w:t>
      </w:r>
      <w:r w:rsidR="00B42723" w:rsidRPr="00B52542">
        <w:rPr>
          <w:sz w:val="24"/>
          <w:szCs w:val="24"/>
        </w:rPr>
        <w:t>ЧС</w:t>
      </w:r>
      <w:r w:rsidR="0016007B" w:rsidRPr="00B52542">
        <w:rPr>
          <w:sz w:val="24"/>
          <w:szCs w:val="24"/>
        </w:rPr>
        <w:t xml:space="preserve"> и зона ее не выходит за пределы территории объекта производствен</w:t>
      </w:r>
      <w:r w:rsidRPr="00B52542">
        <w:rPr>
          <w:sz w:val="24"/>
          <w:szCs w:val="24"/>
        </w:rPr>
        <w:t>ного или социального назначения;</w:t>
      </w:r>
    </w:p>
    <w:p w:rsidR="003724F7" w:rsidRPr="00B52542" w:rsidRDefault="000F5F2D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м</w:t>
      </w:r>
      <w:r w:rsidR="0016007B" w:rsidRPr="00B52542">
        <w:rPr>
          <w:b/>
          <w:sz w:val="24"/>
          <w:szCs w:val="24"/>
        </w:rPr>
        <w:t>естная</w:t>
      </w:r>
      <w:r w:rsidR="0016007B" w:rsidRPr="00B52542">
        <w:rPr>
          <w:sz w:val="24"/>
          <w:szCs w:val="24"/>
        </w:rPr>
        <w:t xml:space="preserve"> - пострадали свыше 10, но не более 50 человек, либо нарушены условия жизнедеятельности свыше 100, но не</w:t>
      </w:r>
      <w:r w:rsidR="00E97DB5" w:rsidRPr="00B52542">
        <w:rPr>
          <w:sz w:val="24"/>
          <w:szCs w:val="24"/>
        </w:rPr>
        <w:t xml:space="preserve"> более 300 человек, либо матери</w:t>
      </w:r>
      <w:r w:rsidR="0016007B" w:rsidRPr="00B52542">
        <w:rPr>
          <w:sz w:val="24"/>
          <w:szCs w:val="24"/>
        </w:rPr>
        <w:t xml:space="preserve">альный ущерб составляет свыше 1 тыс., но </w:t>
      </w:r>
      <w:r w:rsidR="00E97DB5" w:rsidRPr="00B52542">
        <w:rPr>
          <w:sz w:val="24"/>
          <w:szCs w:val="24"/>
        </w:rPr>
        <w:t>не более 5 тыс. минимальных раз</w:t>
      </w:r>
      <w:r w:rsidR="0016007B" w:rsidRPr="00B52542">
        <w:rPr>
          <w:sz w:val="24"/>
          <w:szCs w:val="24"/>
        </w:rPr>
        <w:t>меров оплаты труда на день воз</w:t>
      </w:r>
      <w:r w:rsidR="00B42723" w:rsidRPr="00B52542">
        <w:rPr>
          <w:sz w:val="24"/>
          <w:szCs w:val="24"/>
        </w:rPr>
        <w:t>никновения</w:t>
      </w:r>
      <w:r w:rsidR="0016007B" w:rsidRPr="00B52542">
        <w:rPr>
          <w:sz w:val="24"/>
          <w:szCs w:val="24"/>
        </w:rPr>
        <w:t xml:space="preserve"> и зона ее не выходит за пределы населенного п</w:t>
      </w:r>
      <w:r w:rsidRPr="00B52542">
        <w:rPr>
          <w:sz w:val="24"/>
          <w:szCs w:val="24"/>
        </w:rPr>
        <w:t>ункта, города, района;</w:t>
      </w:r>
    </w:p>
    <w:p w:rsidR="003724F7" w:rsidRPr="00B52542" w:rsidRDefault="000F5F2D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т</w:t>
      </w:r>
      <w:r w:rsidR="0016007B" w:rsidRPr="00B52542">
        <w:rPr>
          <w:b/>
          <w:sz w:val="24"/>
          <w:szCs w:val="24"/>
        </w:rPr>
        <w:t xml:space="preserve">ерриториальная </w:t>
      </w:r>
      <w:r w:rsidR="00B42723" w:rsidRPr="00B52542">
        <w:rPr>
          <w:sz w:val="24"/>
          <w:szCs w:val="24"/>
        </w:rPr>
        <w:t>- пострадали свыш</w:t>
      </w:r>
      <w:r w:rsidR="0016007B" w:rsidRPr="00B52542">
        <w:rPr>
          <w:sz w:val="24"/>
          <w:szCs w:val="24"/>
        </w:rPr>
        <w:t>е 50, но не более 500 человек, либо нарушены условия жизнедеятельности свыше 300, но не более 500 человек, либо материальный ущерб составляет св</w:t>
      </w:r>
      <w:r w:rsidRPr="00B52542">
        <w:rPr>
          <w:sz w:val="24"/>
          <w:szCs w:val="24"/>
        </w:rPr>
        <w:t>ыше 5 тыс., но не более 0,5 млн</w:t>
      </w:r>
      <w:r w:rsidR="00032325">
        <w:rPr>
          <w:sz w:val="24"/>
          <w:szCs w:val="24"/>
        </w:rPr>
        <w:t>.</w:t>
      </w:r>
      <w:r w:rsidR="0016007B" w:rsidRPr="00B52542">
        <w:rPr>
          <w:sz w:val="24"/>
          <w:szCs w:val="24"/>
        </w:rPr>
        <w:t xml:space="preserve"> минимальных размеров оплаты труда на день возникновения </w:t>
      </w:r>
      <w:r w:rsidR="00B42723" w:rsidRPr="00B52542">
        <w:rPr>
          <w:sz w:val="24"/>
          <w:szCs w:val="24"/>
        </w:rPr>
        <w:t>ЧС</w:t>
      </w:r>
      <w:r w:rsidR="0016007B" w:rsidRPr="00B52542">
        <w:rPr>
          <w:sz w:val="24"/>
          <w:szCs w:val="24"/>
        </w:rPr>
        <w:t xml:space="preserve"> и зона ее не выходит за предел</w:t>
      </w:r>
      <w:r w:rsidRPr="00B52542">
        <w:rPr>
          <w:sz w:val="24"/>
          <w:szCs w:val="24"/>
        </w:rPr>
        <w:t>ы субъекта Российской Федерации;</w:t>
      </w:r>
    </w:p>
    <w:p w:rsidR="003724F7" w:rsidRPr="00B52542" w:rsidRDefault="000F5F2D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р</w:t>
      </w:r>
      <w:r w:rsidR="0016007B" w:rsidRPr="00B52542">
        <w:rPr>
          <w:b/>
          <w:sz w:val="24"/>
          <w:szCs w:val="24"/>
        </w:rPr>
        <w:t>егиональная</w:t>
      </w:r>
      <w:r w:rsidR="0016007B" w:rsidRPr="00B52542">
        <w:rPr>
          <w:sz w:val="24"/>
          <w:szCs w:val="24"/>
        </w:rPr>
        <w:t xml:space="preserve"> - пострадали свыше 50, но не более 500 человек, либо нарушены условия жизнедеятельности свыше 500, </w:t>
      </w:r>
      <w:r w:rsidR="0016007B" w:rsidRPr="00B52542">
        <w:rPr>
          <w:sz w:val="24"/>
          <w:szCs w:val="24"/>
        </w:rPr>
        <w:lastRenderedPageBreak/>
        <w:t xml:space="preserve">но не более 1000 человек, либо материальный ущерб составляет свыше 0,5 млн., но не более 5 млн. минимальных размеров оплаты труда на день возникновения </w:t>
      </w:r>
      <w:r w:rsidR="00032325">
        <w:rPr>
          <w:sz w:val="24"/>
          <w:szCs w:val="24"/>
        </w:rPr>
        <w:t>ЧС</w:t>
      </w:r>
      <w:r w:rsidR="0016007B" w:rsidRPr="00B52542">
        <w:rPr>
          <w:sz w:val="24"/>
          <w:szCs w:val="24"/>
        </w:rPr>
        <w:t xml:space="preserve"> и зона </w:t>
      </w:r>
      <w:r w:rsidR="00B42723" w:rsidRPr="00B52542">
        <w:rPr>
          <w:sz w:val="24"/>
          <w:szCs w:val="24"/>
        </w:rPr>
        <w:t>ЧС</w:t>
      </w:r>
      <w:r w:rsidR="0016007B" w:rsidRPr="00B52542">
        <w:rPr>
          <w:sz w:val="24"/>
          <w:szCs w:val="24"/>
        </w:rPr>
        <w:t xml:space="preserve"> охватывает территорию двух</w:t>
      </w:r>
      <w:r w:rsidRPr="00B52542">
        <w:rPr>
          <w:sz w:val="24"/>
          <w:szCs w:val="24"/>
        </w:rPr>
        <w:t xml:space="preserve"> субъектов Российской Федерации;</w:t>
      </w:r>
    </w:p>
    <w:p w:rsidR="003724F7" w:rsidRPr="00B52542" w:rsidRDefault="000F5F2D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ф</w:t>
      </w:r>
      <w:r w:rsidR="0016007B" w:rsidRPr="00B52542">
        <w:rPr>
          <w:b/>
          <w:sz w:val="24"/>
          <w:szCs w:val="24"/>
        </w:rPr>
        <w:t>едеральная</w:t>
      </w:r>
      <w:r w:rsidR="0016007B" w:rsidRPr="00B52542">
        <w:rPr>
          <w:sz w:val="24"/>
          <w:szCs w:val="24"/>
        </w:rPr>
        <w:t xml:space="preserve"> - пострадали свыше 500, либо нарушены условия жизнеде</w:t>
      </w:r>
      <w:r w:rsidR="0016007B" w:rsidRPr="00B52542">
        <w:rPr>
          <w:sz w:val="24"/>
          <w:szCs w:val="24"/>
        </w:rPr>
        <w:softHyphen/>
        <w:t>ятельности свыше 1000 человек, либо материальн</w:t>
      </w:r>
      <w:r w:rsidRPr="00B52542">
        <w:rPr>
          <w:sz w:val="24"/>
          <w:szCs w:val="24"/>
        </w:rPr>
        <w:t>ый ущерб составляет свыше 5 млн</w:t>
      </w:r>
      <w:r w:rsidR="001367B8">
        <w:rPr>
          <w:sz w:val="24"/>
          <w:szCs w:val="24"/>
        </w:rPr>
        <w:t>.</w:t>
      </w:r>
      <w:r w:rsidR="0016007B" w:rsidRPr="00B52542">
        <w:rPr>
          <w:sz w:val="24"/>
          <w:szCs w:val="24"/>
        </w:rPr>
        <w:t xml:space="preserve"> минимальных размеров оплаты труда на день возникновения </w:t>
      </w:r>
      <w:r w:rsidR="00B42723" w:rsidRPr="00B52542">
        <w:rPr>
          <w:sz w:val="24"/>
          <w:szCs w:val="24"/>
        </w:rPr>
        <w:t>ЧС</w:t>
      </w:r>
      <w:r w:rsidR="0016007B" w:rsidRPr="00B52542">
        <w:rPr>
          <w:sz w:val="24"/>
          <w:szCs w:val="24"/>
        </w:rPr>
        <w:t xml:space="preserve"> и зона ЧС выходит за пределы более чем двух </w:t>
      </w:r>
      <w:r w:rsidRPr="00B52542">
        <w:rPr>
          <w:sz w:val="24"/>
          <w:szCs w:val="24"/>
        </w:rPr>
        <w:t>субъектов Рос</w:t>
      </w:r>
      <w:r w:rsidRPr="00B52542">
        <w:rPr>
          <w:sz w:val="24"/>
          <w:szCs w:val="24"/>
        </w:rPr>
        <w:softHyphen/>
        <w:t>сийской Федерации;</w:t>
      </w:r>
    </w:p>
    <w:p w:rsidR="003724F7" w:rsidRPr="00B52542" w:rsidRDefault="000F5F2D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sz w:val="24"/>
          <w:szCs w:val="24"/>
        </w:rPr>
        <w:t>т</w:t>
      </w:r>
      <w:r w:rsidR="0016007B" w:rsidRPr="00B52542">
        <w:rPr>
          <w:b/>
          <w:sz w:val="24"/>
          <w:szCs w:val="24"/>
        </w:rPr>
        <w:t>рансграничная</w:t>
      </w:r>
      <w:r w:rsidR="0016007B" w:rsidRPr="00B52542">
        <w:rPr>
          <w:sz w:val="24"/>
          <w:szCs w:val="24"/>
        </w:rPr>
        <w:t xml:space="preserve"> - поражающие факторы выходят за пределы Российской Федерации, либо</w:t>
      </w:r>
      <w:r w:rsidR="00E97DB5" w:rsidRPr="00B52542">
        <w:rPr>
          <w:sz w:val="24"/>
          <w:szCs w:val="24"/>
        </w:rPr>
        <w:t xml:space="preserve"> </w:t>
      </w:r>
      <w:r w:rsidR="00B42723" w:rsidRPr="00B52542">
        <w:rPr>
          <w:sz w:val="24"/>
          <w:szCs w:val="24"/>
        </w:rPr>
        <w:t>ЧС</w:t>
      </w:r>
      <w:r w:rsidR="0016007B" w:rsidRPr="00B52542">
        <w:rPr>
          <w:sz w:val="24"/>
          <w:szCs w:val="24"/>
        </w:rPr>
        <w:t>, которая произошла за рубежом, затрагивает территорию Российской Федерации.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52542">
        <w:rPr>
          <w:b/>
          <w:sz w:val="24"/>
          <w:szCs w:val="24"/>
        </w:rPr>
        <w:t>К мероприятиям федерального уровня относится:</w:t>
      </w:r>
    </w:p>
    <w:p w:rsidR="003724F7" w:rsidRPr="00B52542" w:rsidRDefault="0016007B" w:rsidP="00F91062">
      <w:pPr>
        <w:pStyle w:val="13"/>
        <w:numPr>
          <w:ilvl w:val="0"/>
          <w:numId w:val="4"/>
        </w:numPr>
        <w:shd w:val="clear" w:color="auto" w:fill="auto"/>
        <w:tabs>
          <w:tab w:val="left" w:pos="586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Формирование постоянных групп психолого-психиатрической помощи, которые участвуют в оказании помощи в эпицентре ЧС, как самостоятельно, так и в составе медицинских или иных подразделений немедленного реагирования.</w:t>
      </w:r>
    </w:p>
    <w:p w:rsidR="003724F7" w:rsidRPr="00B52542" w:rsidRDefault="0016007B" w:rsidP="00F91062">
      <w:pPr>
        <w:pStyle w:val="13"/>
        <w:numPr>
          <w:ilvl w:val="0"/>
          <w:numId w:val="4"/>
        </w:numPr>
        <w:shd w:val="clear" w:color="auto" w:fill="auto"/>
        <w:tabs>
          <w:tab w:val="left" w:pos="60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Разработка критериев экспертной оцен</w:t>
      </w:r>
      <w:r w:rsidR="00E97DB5" w:rsidRPr="00B52542">
        <w:rPr>
          <w:sz w:val="24"/>
          <w:szCs w:val="24"/>
        </w:rPr>
        <w:t>ки психических расстройств, воз</w:t>
      </w:r>
      <w:r w:rsidRPr="00B52542">
        <w:rPr>
          <w:sz w:val="24"/>
          <w:szCs w:val="24"/>
        </w:rPr>
        <w:t xml:space="preserve">никающих во время </w:t>
      </w:r>
      <w:r w:rsidR="00F91062">
        <w:rPr>
          <w:sz w:val="24"/>
          <w:szCs w:val="24"/>
        </w:rPr>
        <w:t>ЧС.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52542">
        <w:rPr>
          <w:b/>
          <w:sz w:val="24"/>
          <w:szCs w:val="24"/>
        </w:rPr>
        <w:t>Мероприятия регионального уровня</w:t>
      </w:r>
      <w:r w:rsidR="00032325">
        <w:rPr>
          <w:b/>
          <w:sz w:val="24"/>
          <w:szCs w:val="24"/>
        </w:rPr>
        <w:t>:</w:t>
      </w:r>
    </w:p>
    <w:p w:rsidR="003724F7" w:rsidRPr="00B52542" w:rsidRDefault="007A4A28" w:rsidP="001D0622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1. </w:t>
      </w:r>
      <w:r w:rsidR="0016007B" w:rsidRPr="00B52542">
        <w:rPr>
          <w:sz w:val="24"/>
          <w:szCs w:val="24"/>
        </w:rPr>
        <w:t>Составление плана мероприятий, направленных на оказание помощи в ЧС, возникновение которых вероятно в данном регионе.</w:t>
      </w:r>
    </w:p>
    <w:p w:rsidR="003724F7" w:rsidRPr="00B52542" w:rsidRDefault="007A4A28" w:rsidP="001D0622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2. </w:t>
      </w:r>
      <w:r w:rsidR="0016007B" w:rsidRPr="00B52542">
        <w:rPr>
          <w:sz w:val="24"/>
          <w:szCs w:val="24"/>
        </w:rPr>
        <w:t>Формирование постоянно действующей общественной группы (штаба) психолого-психиатрической помощи.</w:t>
      </w:r>
    </w:p>
    <w:p w:rsidR="00F91062" w:rsidRDefault="0016007B" w:rsidP="00F91062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3.</w:t>
      </w:r>
      <w:r w:rsidR="007A4A28" w:rsidRPr="00B52542">
        <w:rPr>
          <w:sz w:val="24"/>
          <w:szCs w:val="24"/>
        </w:rPr>
        <w:t xml:space="preserve"> </w:t>
      </w:r>
      <w:r w:rsidRPr="00B52542">
        <w:rPr>
          <w:sz w:val="24"/>
          <w:szCs w:val="24"/>
        </w:rPr>
        <w:t>Организация циклов повышения квалификации для врачей-психиатров, психотерапевтов, интернистов и психологов, ответственны</w:t>
      </w:r>
      <w:r w:rsidR="00861D06" w:rsidRPr="00B52542">
        <w:rPr>
          <w:sz w:val="24"/>
          <w:szCs w:val="24"/>
        </w:rPr>
        <w:t>х за оказание пси</w:t>
      </w:r>
      <w:r w:rsidRPr="00B52542">
        <w:rPr>
          <w:sz w:val="24"/>
          <w:szCs w:val="24"/>
        </w:rPr>
        <w:t>холого-психиатрической помощи.</w:t>
      </w:r>
    </w:p>
    <w:p w:rsidR="003724F7" w:rsidRPr="00B52542" w:rsidRDefault="0016007B" w:rsidP="007A4A28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b/>
          <w:iCs/>
          <w:sz w:val="24"/>
          <w:szCs w:val="24"/>
        </w:rPr>
        <w:t>Организация работы на местном уровне</w:t>
      </w:r>
      <w:r w:rsidR="00F91062">
        <w:rPr>
          <w:b/>
          <w:iCs/>
          <w:sz w:val="24"/>
          <w:szCs w:val="24"/>
        </w:rPr>
        <w:t xml:space="preserve"> </w:t>
      </w:r>
      <w:r w:rsidR="00F91062">
        <w:rPr>
          <w:iCs/>
          <w:sz w:val="24"/>
          <w:szCs w:val="24"/>
        </w:rPr>
        <w:t xml:space="preserve">возлагается на главного врача или его заместителя. В функции которых входит план </w:t>
      </w:r>
      <w:r w:rsidRPr="00B52542">
        <w:rPr>
          <w:sz w:val="24"/>
          <w:szCs w:val="24"/>
        </w:rPr>
        <w:t>оказания п</w:t>
      </w:r>
      <w:r w:rsidR="00861D06" w:rsidRPr="00B52542">
        <w:rPr>
          <w:sz w:val="24"/>
          <w:szCs w:val="24"/>
        </w:rPr>
        <w:t>омощи в ЧС, в котором необходи</w:t>
      </w:r>
      <w:r w:rsidRPr="00B52542">
        <w:rPr>
          <w:sz w:val="24"/>
          <w:szCs w:val="24"/>
        </w:rPr>
        <w:t>мо осветить следующие вопросы:</w:t>
      </w:r>
      <w:r w:rsidR="00F91062">
        <w:rPr>
          <w:sz w:val="24"/>
          <w:szCs w:val="24"/>
        </w:rPr>
        <w:t xml:space="preserve"> 1</w:t>
      </w:r>
      <w:r w:rsidR="007A4A28" w:rsidRPr="00B52542">
        <w:rPr>
          <w:sz w:val="24"/>
          <w:szCs w:val="24"/>
        </w:rPr>
        <w:t xml:space="preserve">. </w:t>
      </w:r>
      <w:r w:rsidRPr="00B52542">
        <w:rPr>
          <w:sz w:val="24"/>
          <w:szCs w:val="24"/>
        </w:rPr>
        <w:t>Учреждения с повышенным риском возникновения ЧС, находящиеся в регионе обслуживания</w:t>
      </w:r>
      <w:r w:rsidR="00F91062">
        <w:rPr>
          <w:sz w:val="24"/>
          <w:szCs w:val="24"/>
        </w:rPr>
        <w:t>; 2</w:t>
      </w:r>
      <w:r w:rsidR="007A4A28" w:rsidRPr="00B52542">
        <w:rPr>
          <w:sz w:val="24"/>
          <w:szCs w:val="24"/>
        </w:rPr>
        <w:t xml:space="preserve">. </w:t>
      </w:r>
      <w:r w:rsidRPr="00B52542">
        <w:rPr>
          <w:sz w:val="24"/>
          <w:szCs w:val="24"/>
        </w:rPr>
        <w:t xml:space="preserve">Вероятное количество первичных и </w:t>
      </w:r>
      <w:r w:rsidR="00861D06" w:rsidRPr="00B52542">
        <w:rPr>
          <w:sz w:val="24"/>
          <w:szCs w:val="24"/>
        </w:rPr>
        <w:t xml:space="preserve">вторичных жертв при </w:t>
      </w:r>
      <w:r w:rsidR="00861D06" w:rsidRPr="00B52542">
        <w:rPr>
          <w:sz w:val="24"/>
          <w:szCs w:val="24"/>
        </w:rPr>
        <w:lastRenderedPageBreak/>
        <w:t>предполагае</w:t>
      </w:r>
      <w:r w:rsidRPr="00B52542">
        <w:rPr>
          <w:sz w:val="24"/>
          <w:szCs w:val="24"/>
        </w:rPr>
        <w:t>мой ЧС.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Помимо этого ответственное лицо по </w:t>
      </w:r>
      <w:r w:rsidR="00861D06" w:rsidRPr="00B52542">
        <w:rPr>
          <w:sz w:val="24"/>
          <w:szCs w:val="24"/>
        </w:rPr>
        <w:t>оказанию психолого-психиатричес</w:t>
      </w:r>
      <w:r w:rsidRPr="00B52542">
        <w:rPr>
          <w:sz w:val="24"/>
          <w:szCs w:val="24"/>
        </w:rPr>
        <w:t>кой помощи в ЧС должно предварительно определить группу психиатров и психологов, которые будут оказывать специализированную помощь.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Необходимо также иметь план взаимодействия группы психолого-психиатрической помощи с врачами других специ</w:t>
      </w:r>
      <w:r w:rsidR="00861D06" w:rsidRPr="00B52542">
        <w:rPr>
          <w:sz w:val="24"/>
          <w:szCs w:val="24"/>
        </w:rPr>
        <w:t>альностей и другими специалиста</w:t>
      </w:r>
      <w:r w:rsidRPr="00B52542">
        <w:rPr>
          <w:sz w:val="24"/>
          <w:szCs w:val="24"/>
        </w:rPr>
        <w:t xml:space="preserve">ми, оказывающими помощь; </w:t>
      </w:r>
      <w:r w:rsidR="00EC3EB2" w:rsidRPr="00B52542">
        <w:rPr>
          <w:sz w:val="24"/>
          <w:szCs w:val="24"/>
        </w:rPr>
        <w:t xml:space="preserve">определить, </w:t>
      </w:r>
      <w:r w:rsidRPr="00B52542">
        <w:rPr>
          <w:sz w:val="24"/>
          <w:szCs w:val="24"/>
        </w:rPr>
        <w:t xml:space="preserve">какими силами будет оказываться амбулаторная психолого-психиатрическая помощь в очаге ЧС; </w:t>
      </w:r>
      <w:r w:rsidR="00EC3EB2" w:rsidRPr="00B52542">
        <w:rPr>
          <w:sz w:val="24"/>
          <w:szCs w:val="24"/>
        </w:rPr>
        <w:t xml:space="preserve">обозначить, </w:t>
      </w:r>
      <w:r w:rsidRPr="00B52542">
        <w:rPr>
          <w:sz w:val="24"/>
          <w:szCs w:val="24"/>
        </w:rPr>
        <w:t>какими учреждениями будет оказываться специализированная помощь и какими путями будут доставляться пострадавшие в стационар. Необходимо предварительно провести «временные»</w:t>
      </w:r>
      <w:r w:rsidR="003502CC" w:rsidRPr="00B52542">
        <w:rPr>
          <w:sz w:val="24"/>
          <w:szCs w:val="24"/>
        </w:rPr>
        <w:t xml:space="preserve"> </w:t>
      </w:r>
      <w:r w:rsidRPr="00B52542">
        <w:rPr>
          <w:sz w:val="24"/>
          <w:szCs w:val="24"/>
        </w:rPr>
        <w:t xml:space="preserve">расчеты, которые </w:t>
      </w:r>
      <w:r w:rsidR="00EC3EB2" w:rsidRPr="00B52542">
        <w:rPr>
          <w:sz w:val="24"/>
          <w:szCs w:val="24"/>
        </w:rPr>
        <w:t>позволят определи</w:t>
      </w:r>
      <w:r w:rsidRPr="00B52542">
        <w:rPr>
          <w:sz w:val="24"/>
          <w:szCs w:val="24"/>
        </w:rPr>
        <w:t>т</w:t>
      </w:r>
      <w:r w:rsidR="00EC3EB2" w:rsidRPr="00B52542">
        <w:rPr>
          <w:sz w:val="24"/>
          <w:szCs w:val="24"/>
        </w:rPr>
        <w:t>ь</w:t>
      </w:r>
      <w:r w:rsidRPr="00B52542">
        <w:rPr>
          <w:sz w:val="24"/>
          <w:szCs w:val="24"/>
        </w:rPr>
        <w:t>, через какое время пострадавшему будет оказана та или иная специализированная помощь.</w:t>
      </w:r>
    </w:p>
    <w:p w:rsidR="00F91062" w:rsidRPr="00DE36B4" w:rsidRDefault="00F91062" w:rsidP="00F034E4">
      <w:pPr>
        <w:pStyle w:val="13"/>
        <w:shd w:val="clear" w:color="auto" w:fill="auto"/>
        <w:spacing w:line="240" w:lineRule="auto"/>
        <w:ind w:firstLine="709"/>
        <w:rPr>
          <w:spacing w:val="-8"/>
          <w:sz w:val="24"/>
          <w:szCs w:val="24"/>
        </w:rPr>
      </w:pPr>
      <w:r w:rsidRPr="00DE36B4">
        <w:rPr>
          <w:spacing w:val="-8"/>
          <w:sz w:val="24"/>
          <w:szCs w:val="24"/>
        </w:rPr>
        <w:t>Определить перечень необходимых лекарств (количество).</w:t>
      </w:r>
    </w:p>
    <w:p w:rsidR="003724F7" w:rsidRPr="00B52542" w:rsidRDefault="00F91062" w:rsidP="007A4A28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16007B" w:rsidRPr="00B52542">
        <w:rPr>
          <w:sz w:val="24"/>
          <w:szCs w:val="24"/>
        </w:rPr>
        <w:t>ыдел</w:t>
      </w:r>
      <w:r>
        <w:rPr>
          <w:sz w:val="24"/>
          <w:szCs w:val="24"/>
        </w:rPr>
        <w:t>ить объекты</w:t>
      </w:r>
      <w:r w:rsidR="0016007B" w:rsidRPr="00B52542">
        <w:rPr>
          <w:sz w:val="24"/>
          <w:szCs w:val="24"/>
        </w:rPr>
        <w:t>, требующи</w:t>
      </w:r>
      <w:r>
        <w:rPr>
          <w:sz w:val="24"/>
          <w:szCs w:val="24"/>
        </w:rPr>
        <w:t>е</w:t>
      </w:r>
      <w:r w:rsidR="0016007B" w:rsidRPr="00B52542">
        <w:rPr>
          <w:sz w:val="24"/>
          <w:szCs w:val="24"/>
        </w:rPr>
        <w:t xml:space="preserve"> ос</w:t>
      </w:r>
      <w:r w:rsidR="00861D06" w:rsidRPr="00B52542">
        <w:rPr>
          <w:sz w:val="24"/>
          <w:szCs w:val="24"/>
        </w:rPr>
        <w:t>обого внимания - школы, дома-ин</w:t>
      </w:r>
      <w:r w:rsidR="00032325">
        <w:rPr>
          <w:sz w:val="24"/>
          <w:szCs w:val="24"/>
        </w:rPr>
        <w:t>тернаты, больницы, роддома.</w:t>
      </w:r>
    </w:p>
    <w:p w:rsidR="003724F7" w:rsidRPr="00B52542" w:rsidRDefault="00F91062" w:rsidP="007A4A28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16007B" w:rsidRPr="00B52542">
        <w:rPr>
          <w:sz w:val="24"/>
          <w:szCs w:val="24"/>
        </w:rPr>
        <w:t>спользова</w:t>
      </w:r>
      <w:r>
        <w:rPr>
          <w:sz w:val="24"/>
          <w:szCs w:val="24"/>
        </w:rPr>
        <w:t xml:space="preserve">ть </w:t>
      </w:r>
      <w:r w:rsidR="0016007B" w:rsidRPr="00B52542">
        <w:rPr>
          <w:sz w:val="24"/>
          <w:szCs w:val="24"/>
        </w:rPr>
        <w:t>СМИ для информирования населения о последствиях ЧС и действиях, которые необходимо предпринимать</w:t>
      </w:r>
      <w:r w:rsidR="001D5324">
        <w:rPr>
          <w:sz w:val="24"/>
          <w:szCs w:val="24"/>
        </w:rPr>
        <w:t>.</w:t>
      </w:r>
    </w:p>
    <w:p w:rsidR="00861D06" w:rsidRPr="00B52542" w:rsidRDefault="00861D06" w:rsidP="00F034E4">
      <w:pPr>
        <w:pStyle w:val="6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</w:p>
    <w:p w:rsidR="003724F7" w:rsidRPr="00B52542" w:rsidRDefault="0016007B" w:rsidP="00E542F5">
      <w:pPr>
        <w:pStyle w:val="60"/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B52542">
        <w:rPr>
          <w:rFonts w:ascii="Times New Roman" w:hAnsi="Times New Roman" w:cs="Times New Roman"/>
        </w:rPr>
        <w:t>Организация психолого-психиатрической помощи</w:t>
      </w:r>
      <w:r w:rsidR="00F91062">
        <w:rPr>
          <w:rFonts w:ascii="Times New Roman" w:hAnsi="Times New Roman" w:cs="Times New Roman"/>
        </w:rPr>
        <w:t xml:space="preserve"> </w:t>
      </w:r>
      <w:r w:rsidRPr="00B52542">
        <w:rPr>
          <w:rFonts w:ascii="Times New Roman" w:hAnsi="Times New Roman" w:cs="Times New Roman"/>
        </w:rPr>
        <w:t>в эпицентре чрезвычайной ситуации</w:t>
      </w:r>
    </w:p>
    <w:p w:rsidR="00F91062" w:rsidRDefault="00F91062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отметить, что типичные для острого периода реакции в значительной степени снижают трудоспособность. </w:t>
      </w:r>
    </w:p>
    <w:p w:rsidR="003724F7" w:rsidRPr="00B52542" w:rsidRDefault="00F91062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Несмотря на физическое благополучие,</w:t>
      </w:r>
      <w:r w:rsidR="0016007B" w:rsidRPr="00B52542">
        <w:rPr>
          <w:sz w:val="24"/>
          <w:szCs w:val="24"/>
        </w:rPr>
        <w:t xml:space="preserve"> страдают преходящим снижением интеллектуальных способностей, нарушением памяти и другими расстройствами, что затрудняет их возможность самостоятельно принимать ответственные решения. </w:t>
      </w:r>
    </w:p>
    <w:p w:rsidR="001A2880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Врачи-психиатры (психотерапевты)</w:t>
      </w:r>
      <w:r w:rsidR="001A2880">
        <w:rPr>
          <w:sz w:val="24"/>
          <w:szCs w:val="24"/>
        </w:rPr>
        <w:t xml:space="preserve"> помимо осуществления амбулаторного приема принимают участие в консилиумах.</w:t>
      </w:r>
    </w:p>
    <w:p w:rsidR="001A2880" w:rsidRDefault="001A2880" w:rsidP="001A2880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Акцентируется внимание на соматические расстройства, </w:t>
      </w:r>
      <w:r>
        <w:rPr>
          <w:sz w:val="24"/>
          <w:szCs w:val="24"/>
        </w:rPr>
        <w:lastRenderedPageBreak/>
        <w:t>которые возникают от стресса.</w:t>
      </w:r>
    </w:p>
    <w:p w:rsidR="003724F7" w:rsidRPr="00B52542" w:rsidRDefault="0016007B" w:rsidP="001A2880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Во время осмотра пациентов и бесед с лицами, не нуждающимися в оказании помощи, психологи и врачи в том или ином виде пытаются довести до сведения родственников пострадавших следующие слоганы:</w:t>
      </w:r>
    </w:p>
    <w:p w:rsidR="003724F7" w:rsidRPr="00B52542" w:rsidRDefault="00F034E4" w:rsidP="00DE36B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1.</w:t>
      </w:r>
      <w:r w:rsidR="0016007B" w:rsidRPr="00B52542">
        <w:rPr>
          <w:sz w:val="24"/>
          <w:szCs w:val="24"/>
        </w:rPr>
        <w:t>Меры, принимаемые руководством, адекватны ситуации.</w:t>
      </w:r>
    </w:p>
    <w:p w:rsidR="003724F7" w:rsidRPr="00B52542" w:rsidRDefault="00F034E4" w:rsidP="00DE36B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2.</w:t>
      </w:r>
      <w:r w:rsidR="0016007B" w:rsidRPr="00B52542">
        <w:rPr>
          <w:sz w:val="24"/>
          <w:szCs w:val="24"/>
        </w:rPr>
        <w:t>Ситуация под контролем.</w:t>
      </w:r>
    </w:p>
    <w:p w:rsidR="003724F7" w:rsidRPr="00B52542" w:rsidRDefault="001A288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6007B" w:rsidRPr="00B52542">
        <w:rPr>
          <w:sz w:val="24"/>
          <w:szCs w:val="24"/>
        </w:rPr>
        <w:t>.Любые не</w:t>
      </w:r>
      <w:r w:rsidR="001D5324">
        <w:rPr>
          <w:sz w:val="24"/>
          <w:szCs w:val="24"/>
        </w:rPr>
        <w:t xml:space="preserve"> </w:t>
      </w:r>
      <w:r w:rsidR="0016007B" w:rsidRPr="00B52542">
        <w:rPr>
          <w:sz w:val="24"/>
          <w:szCs w:val="24"/>
        </w:rPr>
        <w:t>санкционированные индивидуальные или коллективные дей</w:t>
      </w:r>
      <w:r w:rsidR="0016007B" w:rsidRPr="00B52542">
        <w:rPr>
          <w:sz w:val="24"/>
          <w:szCs w:val="24"/>
        </w:rPr>
        <w:softHyphen/>
        <w:t>ствия могут привести к резкому ухудшению ситуации.</w:t>
      </w:r>
    </w:p>
    <w:p w:rsidR="007D4F77" w:rsidRPr="00B52542" w:rsidRDefault="001A288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16007B" w:rsidRPr="00B52542">
        <w:rPr>
          <w:sz w:val="24"/>
          <w:szCs w:val="24"/>
        </w:rPr>
        <w:t>ледует соблюдать два правила</w:t>
      </w:r>
      <w:r w:rsidR="00DE766B">
        <w:rPr>
          <w:sz w:val="24"/>
          <w:szCs w:val="24"/>
        </w:rPr>
        <w:t>:</w:t>
      </w:r>
      <w:r w:rsidR="0016007B" w:rsidRPr="00B52542">
        <w:rPr>
          <w:sz w:val="24"/>
          <w:szCs w:val="24"/>
        </w:rPr>
        <w:t xml:space="preserve"> </w:t>
      </w:r>
    </w:p>
    <w:p w:rsidR="007D4F7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1.Слоганы должны соответствовать реальной</w:t>
      </w:r>
      <w:r w:rsidR="00A00B31" w:rsidRPr="00B52542">
        <w:rPr>
          <w:sz w:val="24"/>
          <w:szCs w:val="24"/>
        </w:rPr>
        <w:t xml:space="preserve"> действитель</w:t>
      </w:r>
      <w:r w:rsidRPr="00B52542">
        <w:rPr>
          <w:sz w:val="24"/>
          <w:szCs w:val="24"/>
        </w:rPr>
        <w:t xml:space="preserve">ности. 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2.Ситуацию следует излагать в щадящем режиме.</w:t>
      </w:r>
    </w:p>
    <w:p w:rsidR="001A2880" w:rsidRDefault="001A288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724F7" w:rsidRPr="00B52542" w:rsidRDefault="001A2880" w:rsidP="00E542F5">
      <w:pPr>
        <w:pStyle w:val="60"/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</w:t>
      </w:r>
      <w:r w:rsidR="0016007B" w:rsidRPr="00B52542">
        <w:rPr>
          <w:rFonts w:ascii="Times New Roman" w:hAnsi="Times New Roman" w:cs="Times New Roman"/>
        </w:rPr>
        <w:t>психологической и психиатрической помощи по телеф</w:t>
      </w:r>
      <w:r w:rsidR="00F034E4" w:rsidRPr="00B52542">
        <w:rPr>
          <w:rFonts w:ascii="Times New Roman" w:hAnsi="Times New Roman" w:cs="Times New Roman"/>
        </w:rPr>
        <w:t>ону</w:t>
      </w:r>
      <w:r w:rsidR="00032325">
        <w:rPr>
          <w:rFonts w:ascii="Times New Roman" w:hAnsi="Times New Roman" w:cs="Times New Roman"/>
        </w:rPr>
        <w:t xml:space="preserve"> </w:t>
      </w:r>
      <w:r w:rsidR="00D96D62" w:rsidRPr="00B52542">
        <w:rPr>
          <w:rFonts w:ascii="Times New Roman" w:hAnsi="Times New Roman" w:cs="Times New Roman"/>
        </w:rPr>
        <w:t>–</w:t>
      </w:r>
      <w:r w:rsidR="00F034E4" w:rsidRPr="00B52542">
        <w:rPr>
          <w:rFonts w:ascii="Times New Roman" w:hAnsi="Times New Roman" w:cs="Times New Roman"/>
        </w:rPr>
        <w:t xml:space="preserve"> </w:t>
      </w:r>
      <w:r w:rsidR="00D96D62" w:rsidRPr="00B52542">
        <w:rPr>
          <w:rFonts w:ascii="Times New Roman" w:hAnsi="Times New Roman" w:cs="Times New Roman"/>
        </w:rPr>
        <w:t>«</w:t>
      </w:r>
      <w:r w:rsidR="00F034E4" w:rsidRPr="00B52542">
        <w:rPr>
          <w:rFonts w:ascii="Times New Roman" w:hAnsi="Times New Roman" w:cs="Times New Roman"/>
        </w:rPr>
        <w:t>горячая линия</w:t>
      </w:r>
      <w:r w:rsidR="00D96D62" w:rsidRPr="00B52542">
        <w:rPr>
          <w:rFonts w:ascii="Times New Roman" w:hAnsi="Times New Roman" w:cs="Times New Roman"/>
        </w:rPr>
        <w:t>»</w:t>
      </w:r>
    </w:p>
    <w:p w:rsidR="003724F7" w:rsidRPr="00244CD5" w:rsidRDefault="0016007B" w:rsidP="00F034E4">
      <w:pPr>
        <w:pStyle w:val="13"/>
        <w:shd w:val="clear" w:color="auto" w:fill="auto"/>
        <w:spacing w:line="240" w:lineRule="auto"/>
        <w:ind w:firstLine="709"/>
        <w:rPr>
          <w:spacing w:val="-6"/>
          <w:sz w:val="24"/>
          <w:szCs w:val="24"/>
        </w:rPr>
      </w:pPr>
      <w:r w:rsidRPr="00B52542">
        <w:rPr>
          <w:sz w:val="24"/>
          <w:szCs w:val="24"/>
        </w:rPr>
        <w:t>Несмотря на существующую систему мер, за психолого-психиатрической помощью в первые дни развертывания ЧС в е</w:t>
      </w:r>
      <w:r w:rsidR="007D4F77" w:rsidRPr="00B52542">
        <w:rPr>
          <w:sz w:val="24"/>
          <w:szCs w:val="24"/>
        </w:rPr>
        <w:t>е эпицентре обращается лишь 20-</w:t>
      </w:r>
      <w:r w:rsidRPr="00B52542">
        <w:rPr>
          <w:sz w:val="24"/>
          <w:szCs w:val="24"/>
        </w:rPr>
        <w:t>25% пострадавших. В большинстве случаев это обусловлено отсутствием ин</w:t>
      </w:r>
      <w:r w:rsidRPr="00B52542">
        <w:rPr>
          <w:sz w:val="24"/>
          <w:szCs w:val="24"/>
        </w:rPr>
        <w:softHyphen/>
        <w:t>формации о существовании такой службы, опасением, что обращение за пси</w:t>
      </w:r>
      <w:r w:rsidRPr="00B52542">
        <w:rPr>
          <w:sz w:val="24"/>
          <w:szCs w:val="24"/>
        </w:rPr>
        <w:softHyphen/>
        <w:t>холого-психиатрической помощью может привести к нежелательным соци</w:t>
      </w:r>
      <w:r w:rsidRPr="00B52542">
        <w:rPr>
          <w:sz w:val="24"/>
          <w:szCs w:val="24"/>
        </w:rPr>
        <w:softHyphen/>
        <w:t>альным последствиям. Иногда обращению препятствуют преклонный возраст, наличие физического недуга и т.д</w:t>
      </w:r>
      <w:r w:rsidRPr="00244CD5">
        <w:rPr>
          <w:spacing w:val="-6"/>
          <w:sz w:val="24"/>
          <w:szCs w:val="24"/>
        </w:rPr>
        <w:t>. Немаловажную роль играет также неспо</w:t>
      </w:r>
      <w:r w:rsidRPr="00244CD5">
        <w:rPr>
          <w:spacing w:val="-6"/>
          <w:sz w:val="24"/>
          <w:szCs w:val="24"/>
        </w:rPr>
        <w:softHyphen/>
        <w:t>собность пострадавших воспользоваться теми медици</w:t>
      </w:r>
      <w:r w:rsidR="007D4F77" w:rsidRPr="00244CD5">
        <w:rPr>
          <w:spacing w:val="-6"/>
          <w:sz w:val="24"/>
          <w:szCs w:val="24"/>
        </w:rPr>
        <w:t>нскими и иными услуга</w:t>
      </w:r>
      <w:r w:rsidR="007D4F77" w:rsidRPr="00244CD5">
        <w:rPr>
          <w:spacing w:val="-6"/>
          <w:sz w:val="24"/>
          <w:szCs w:val="24"/>
        </w:rPr>
        <w:softHyphen/>
        <w:t>ми, которы</w:t>
      </w:r>
      <w:r w:rsidRPr="00244CD5">
        <w:rPr>
          <w:spacing w:val="-6"/>
          <w:sz w:val="24"/>
          <w:szCs w:val="24"/>
        </w:rPr>
        <w:t>е предлагает им общество.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Как п</w:t>
      </w:r>
      <w:r w:rsidR="00F034E4" w:rsidRPr="00B52542">
        <w:rPr>
          <w:sz w:val="24"/>
          <w:szCs w:val="24"/>
        </w:rPr>
        <w:t xml:space="preserve">оказывает опыт, </w:t>
      </w:r>
      <w:r w:rsidR="00D96D62" w:rsidRPr="00B52542">
        <w:rPr>
          <w:sz w:val="24"/>
          <w:szCs w:val="24"/>
        </w:rPr>
        <w:t>«</w:t>
      </w:r>
      <w:r w:rsidR="00F034E4" w:rsidRPr="00B52542">
        <w:rPr>
          <w:sz w:val="24"/>
          <w:szCs w:val="24"/>
        </w:rPr>
        <w:t>горячая линия</w:t>
      </w:r>
      <w:r w:rsidR="00D96D62" w:rsidRPr="00B52542">
        <w:rPr>
          <w:sz w:val="24"/>
          <w:szCs w:val="24"/>
        </w:rPr>
        <w:t>»</w:t>
      </w:r>
      <w:r w:rsidRPr="00B52542">
        <w:rPr>
          <w:sz w:val="24"/>
          <w:szCs w:val="24"/>
        </w:rPr>
        <w:t xml:space="preserve"> в зависимости от этапа развертыва</w:t>
      </w:r>
      <w:r w:rsidRPr="00B52542">
        <w:rPr>
          <w:sz w:val="24"/>
          <w:szCs w:val="24"/>
        </w:rPr>
        <w:softHyphen/>
        <w:t>ния ЧС выполняет различные функции.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На первом этапе (не более 3 суток) в пери</w:t>
      </w:r>
      <w:r w:rsidR="00F034E4" w:rsidRPr="00B52542">
        <w:rPr>
          <w:sz w:val="24"/>
          <w:szCs w:val="24"/>
        </w:rPr>
        <w:t xml:space="preserve">од острой реакции на стресс по </w:t>
      </w:r>
      <w:r w:rsidR="00D96D62" w:rsidRPr="00B52542">
        <w:rPr>
          <w:sz w:val="24"/>
          <w:szCs w:val="24"/>
        </w:rPr>
        <w:t>«</w:t>
      </w:r>
      <w:r w:rsidR="00F034E4" w:rsidRPr="00B52542">
        <w:rPr>
          <w:sz w:val="24"/>
          <w:szCs w:val="24"/>
        </w:rPr>
        <w:t>горячей линии</w:t>
      </w:r>
      <w:r w:rsidR="00D96D62" w:rsidRPr="00B52542">
        <w:rPr>
          <w:sz w:val="24"/>
          <w:szCs w:val="24"/>
        </w:rPr>
        <w:t>»</w:t>
      </w:r>
      <w:r w:rsidRPr="00B52542">
        <w:rPr>
          <w:sz w:val="24"/>
          <w:szCs w:val="24"/>
        </w:rPr>
        <w:t xml:space="preserve"> обращаются за получением информации:</w:t>
      </w:r>
    </w:p>
    <w:p w:rsidR="003724F7" w:rsidRPr="00B52542" w:rsidRDefault="00D96D62" w:rsidP="00A00B31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– </w:t>
      </w:r>
      <w:r w:rsidR="0016007B" w:rsidRPr="00B52542">
        <w:rPr>
          <w:sz w:val="24"/>
          <w:szCs w:val="24"/>
        </w:rPr>
        <w:t>о пострадавших и месте их нахождения;</w:t>
      </w:r>
    </w:p>
    <w:p w:rsidR="003724F7" w:rsidRPr="00B52542" w:rsidRDefault="00D96D62" w:rsidP="00A00B31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– </w:t>
      </w:r>
      <w:r w:rsidR="0016007B" w:rsidRPr="00B52542">
        <w:rPr>
          <w:sz w:val="24"/>
          <w:szCs w:val="24"/>
        </w:rPr>
        <w:t xml:space="preserve">об устранении неисправностей в средствах связи или </w:t>
      </w:r>
      <w:r w:rsidR="0016007B" w:rsidRPr="00B52542">
        <w:rPr>
          <w:sz w:val="24"/>
          <w:szCs w:val="24"/>
        </w:rPr>
        <w:lastRenderedPageBreak/>
        <w:t>иных системах, кото</w:t>
      </w:r>
      <w:r w:rsidR="0016007B" w:rsidRPr="00B52542">
        <w:rPr>
          <w:sz w:val="24"/>
          <w:szCs w:val="24"/>
        </w:rPr>
        <w:softHyphen/>
        <w:t>рые, по мнению обратившихся, могут привести к усугублению последствий ЧС;</w:t>
      </w:r>
    </w:p>
    <w:p w:rsidR="003724F7" w:rsidRDefault="00D96D62" w:rsidP="00A00B31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– </w:t>
      </w:r>
      <w:r w:rsidR="0016007B" w:rsidRPr="00B52542">
        <w:rPr>
          <w:sz w:val="24"/>
          <w:szCs w:val="24"/>
        </w:rPr>
        <w:t>о работе самой «горячей линии», ее функциях и о том, в каких случаях</w:t>
      </w:r>
      <w:r w:rsidR="00705A88">
        <w:rPr>
          <w:sz w:val="24"/>
          <w:szCs w:val="24"/>
        </w:rPr>
        <w:t>,</w:t>
      </w:r>
      <w:r w:rsidR="0016007B" w:rsidRPr="00B52542">
        <w:rPr>
          <w:sz w:val="24"/>
          <w:szCs w:val="24"/>
        </w:rPr>
        <w:t xml:space="preserve"> куда следует обращаться</w:t>
      </w:r>
      <w:r w:rsidR="00032325">
        <w:rPr>
          <w:sz w:val="24"/>
          <w:szCs w:val="24"/>
        </w:rPr>
        <w:t>.</w:t>
      </w:r>
    </w:p>
    <w:p w:rsidR="003724F7" w:rsidRPr="00B52542" w:rsidRDefault="00032325" w:rsidP="001A2880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Обращаются </w:t>
      </w:r>
      <w:r w:rsidR="00861D06" w:rsidRPr="00B52542">
        <w:rPr>
          <w:sz w:val="24"/>
          <w:szCs w:val="24"/>
        </w:rPr>
        <w:t>с предложениями оказать по</w:t>
      </w:r>
      <w:r w:rsidR="0016007B" w:rsidRPr="00B52542">
        <w:rPr>
          <w:sz w:val="24"/>
          <w:szCs w:val="24"/>
        </w:rPr>
        <w:t>мощь</w:t>
      </w:r>
      <w:r w:rsidR="007D4F77" w:rsidRPr="00B52542">
        <w:rPr>
          <w:sz w:val="24"/>
          <w:szCs w:val="24"/>
        </w:rPr>
        <w:t xml:space="preserve"> пострадавшим (сдать кровь, прин</w:t>
      </w:r>
      <w:r w:rsidR="0016007B" w:rsidRPr="00B52542">
        <w:rPr>
          <w:sz w:val="24"/>
          <w:szCs w:val="24"/>
        </w:rPr>
        <w:t>ести одежду</w:t>
      </w:r>
      <w:r w:rsidR="007D4F77" w:rsidRPr="00B52542">
        <w:rPr>
          <w:sz w:val="24"/>
          <w:szCs w:val="24"/>
        </w:rPr>
        <w:t>,</w:t>
      </w:r>
      <w:r w:rsidR="0016007B" w:rsidRPr="00B52542">
        <w:rPr>
          <w:sz w:val="24"/>
          <w:szCs w:val="24"/>
        </w:rPr>
        <w:t xml:space="preserve"> теплое белье и т.д.).</w:t>
      </w:r>
    </w:p>
    <w:p w:rsidR="003724F7" w:rsidRPr="00B52542" w:rsidRDefault="001A2880" w:rsidP="00032325">
      <w:pPr>
        <w:pStyle w:val="13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="0016007B" w:rsidRPr="00B52542">
        <w:rPr>
          <w:sz w:val="24"/>
          <w:szCs w:val="24"/>
        </w:rPr>
        <w:t>Нередко на «горячую линию» обращ</w:t>
      </w:r>
      <w:r w:rsidR="00861D06" w:rsidRPr="00B52542">
        <w:rPr>
          <w:sz w:val="24"/>
          <w:szCs w:val="24"/>
        </w:rPr>
        <w:t>аются с самыми разными проблема</w:t>
      </w:r>
      <w:r w:rsidR="0016007B" w:rsidRPr="00B52542">
        <w:rPr>
          <w:sz w:val="24"/>
          <w:szCs w:val="24"/>
        </w:rPr>
        <w:t>ми, не имевшими для обратившихся ранее значения, но ставшими особенно важными после известия о ЧС</w:t>
      </w:r>
      <w:r>
        <w:rPr>
          <w:sz w:val="24"/>
          <w:szCs w:val="24"/>
        </w:rPr>
        <w:t>)</w:t>
      </w:r>
      <w:r w:rsidR="0016007B" w:rsidRPr="00B52542">
        <w:rPr>
          <w:sz w:val="24"/>
          <w:szCs w:val="24"/>
        </w:rPr>
        <w:t>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Учитывая особую сложность ведения бес</w:t>
      </w:r>
      <w:r w:rsidR="00861D06" w:rsidRPr="00B52542">
        <w:rPr>
          <w:sz w:val="24"/>
          <w:szCs w:val="24"/>
        </w:rPr>
        <w:t>еды с пациентами, которая требу</w:t>
      </w:r>
      <w:r w:rsidRPr="00B52542">
        <w:rPr>
          <w:sz w:val="24"/>
          <w:szCs w:val="24"/>
        </w:rPr>
        <w:t>ет от врачей-психиатров максимальной концентрации внимания (отсутствие визуального контакта), отделение организуется в специально оборудованном помещении, в отдельных звуконепроницаемых кабинетах, где при необходи</w:t>
      </w:r>
      <w:r w:rsidRPr="00B52542">
        <w:rPr>
          <w:sz w:val="24"/>
          <w:szCs w:val="24"/>
        </w:rPr>
        <w:softHyphen/>
        <w:t>мости предусмотрено несколько телефонных линий.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Помимо оказания психолого-психиатр</w:t>
      </w:r>
      <w:r w:rsidR="00861D06" w:rsidRPr="00B52542">
        <w:rPr>
          <w:sz w:val="24"/>
          <w:szCs w:val="24"/>
        </w:rPr>
        <w:t>ической помощи служба предостав</w:t>
      </w:r>
      <w:r w:rsidRPr="00B52542">
        <w:rPr>
          <w:sz w:val="24"/>
          <w:szCs w:val="24"/>
        </w:rPr>
        <w:t>ляет обративш</w:t>
      </w:r>
      <w:r w:rsidR="00705A88">
        <w:rPr>
          <w:sz w:val="24"/>
          <w:szCs w:val="24"/>
        </w:rPr>
        <w:t>и</w:t>
      </w:r>
      <w:r w:rsidRPr="00B52542">
        <w:rPr>
          <w:sz w:val="24"/>
          <w:szCs w:val="24"/>
        </w:rPr>
        <w:t>мся по телефону информацию о государственных и негосударственных учреждениях, которые могут оказать психологическую и психиатрическую помощь.</w:t>
      </w:r>
    </w:p>
    <w:p w:rsidR="003724F7" w:rsidRPr="00244CD5" w:rsidRDefault="0016007B" w:rsidP="00F034E4">
      <w:pPr>
        <w:pStyle w:val="13"/>
        <w:shd w:val="clear" w:color="auto" w:fill="auto"/>
        <w:spacing w:line="240" w:lineRule="auto"/>
        <w:ind w:firstLine="709"/>
        <w:rPr>
          <w:spacing w:val="-4"/>
          <w:sz w:val="24"/>
          <w:szCs w:val="24"/>
        </w:rPr>
      </w:pPr>
      <w:r w:rsidRPr="00B52542">
        <w:rPr>
          <w:sz w:val="24"/>
          <w:szCs w:val="24"/>
        </w:rPr>
        <w:t xml:space="preserve">При необходимости врачи службы </w:t>
      </w:r>
      <w:r w:rsidRPr="00244CD5">
        <w:rPr>
          <w:spacing w:val="-4"/>
          <w:sz w:val="24"/>
          <w:szCs w:val="24"/>
        </w:rPr>
        <w:t>психолого-психиатрической помощи должны рекомендовать лицу, обратившемуся по телефону, посетить врача-пси</w:t>
      </w:r>
      <w:r w:rsidRPr="00244CD5">
        <w:rPr>
          <w:spacing w:val="-4"/>
          <w:sz w:val="24"/>
          <w:szCs w:val="24"/>
        </w:rPr>
        <w:softHyphen/>
        <w:t>хиатра по месту жительства, врача-психиатра (психотерапевта) кабинета или отделения неотложной психолого-психиатрической помощи в ЧС.</w:t>
      </w:r>
    </w:p>
    <w:p w:rsidR="00861D06" w:rsidRPr="00244CD5" w:rsidRDefault="00861D06" w:rsidP="00F034E4">
      <w:pPr>
        <w:pStyle w:val="13"/>
        <w:shd w:val="clear" w:color="auto" w:fill="auto"/>
        <w:spacing w:line="240" w:lineRule="auto"/>
        <w:ind w:firstLine="709"/>
        <w:rPr>
          <w:sz w:val="16"/>
          <w:szCs w:val="16"/>
        </w:rPr>
      </w:pPr>
    </w:p>
    <w:p w:rsidR="003724F7" w:rsidRPr="00E542F5" w:rsidRDefault="0016007B" w:rsidP="00F034E4">
      <w:pPr>
        <w:pStyle w:val="6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B52542">
        <w:rPr>
          <w:rFonts w:ascii="Times New Roman" w:hAnsi="Times New Roman" w:cs="Times New Roman"/>
        </w:rPr>
        <w:t xml:space="preserve">Консультативная врачебная бригада </w:t>
      </w:r>
      <w:r w:rsidR="00390CD1" w:rsidRPr="00CD0258">
        <w:rPr>
          <w:rFonts w:ascii="Times New Roman" w:hAnsi="Times New Roman" w:cs="Times New Roman"/>
        </w:rPr>
        <w:t>п</w:t>
      </w:r>
      <w:r w:rsidRPr="00CD0258">
        <w:rPr>
          <w:rFonts w:ascii="Times New Roman" w:hAnsi="Times New Roman" w:cs="Times New Roman"/>
        </w:rPr>
        <w:t>сихолог</w:t>
      </w:r>
      <w:r w:rsidR="00390CD1" w:rsidRPr="00CD0258">
        <w:rPr>
          <w:rFonts w:ascii="Times New Roman" w:hAnsi="Times New Roman" w:cs="Times New Roman"/>
        </w:rPr>
        <w:t>о-</w:t>
      </w:r>
      <w:r w:rsidRPr="00CD0258">
        <w:rPr>
          <w:rFonts w:ascii="Times New Roman" w:hAnsi="Times New Roman" w:cs="Times New Roman"/>
        </w:rPr>
        <w:t>психиатрической помощи</w:t>
      </w:r>
      <w:r w:rsidR="00E542F5">
        <w:rPr>
          <w:rFonts w:ascii="Times New Roman" w:hAnsi="Times New Roman" w:cs="Times New Roman"/>
        </w:rPr>
        <w:t xml:space="preserve"> </w:t>
      </w:r>
      <w:r w:rsidR="00E542F5">
        <w:rPr>
          <w:rFonts w:ascii="Times New Roman" w:hAnsi="Times New Roman" w:cs="Times New Roman"/>
          <w:b w:val="0"/>
        </w:rPr>
        <w:t xml:space="preserve">– оказывать помощь потерпевшим. 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0258">
        <w:rPr>
          <w:sz w:val="24"/>
          <w:szCs w:val="24"/>
        </w:rPr>
        <w:t>Консультативная</w:t>
      </w:r>
      <w:r w:rsidRPr="00B52542">
        <w:rPr>
          <w:sz w:val="24"/>
          <w:szCs w:val="24"/>
        </w:rPr>
        <w:t xml:space="preserve"> врачебная бригада психолого-психиатрической помощи в </w:t>
      </w:r>
      <w:r w:rsidR="00032325">
        <w:rPr>
          <w:sz w:val="24"/>
          <w:szCs w:val="24"/>
        </w:rPr>
        <w:t xml:space="preserve">ЧС </w:t>
      </w:r>
      <w:r w:rsidRPr="00B52542">
        <w:rPr>
          <w:sz w:val="24"/>
          <w:szCs w:val="24"/>
        </w:rPr>
        <w:t>(далее - врачебные бригады психиатрической помощи в ЧС) должны входить в состав психолого-психиатрической службы и подчиняться его руководителю.</w:t>
      </w:r>
    </w:p>
    <w:p w:rsidR="003724F7" w:rsidRPr="00B52542" w:rsidRDefault="00E542F5" w:rsidP="00E542F5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Членам бригады необходимо знать, что </w:t>
      </w:r>
      <w:r w:rsidR="0016007B" w:rsidRPr="00B52542">
        <w:rPr>
          <w:sz w:val="24"/>
          <w:szCs w:val="24"/>
        </w:rPr>
        <w:t xml:space="preserve">пострадавшие </w:t>
      </w:r>
      <w:r w:rsidR="0016007B" w:rsidRPr="00B52542">
        <w:rPr>
          <w:sz w:val="24"/>
          <w:szCs w:val="24"/>
        </w:rPr>
        <w:lastRenderedPageBreak/>
        <w:t>иногда проявляют агрессию к лицам, стремящимся оказать первую помощь (в том числе и к врачам), идентифицируя их с теми, кто, по их мнению, является виновным в создавшейся ситуации.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Членам бригады следует иметь в виду, что у многих пострадавших в ЧС во время острой реакции на стресс (особенно в период, когда только миновала угроза их жизни) может возникнуть </w:t>
      </w:r>
      <w:r w:rsidR="00E542F5">
        <w:rPr>
          <w:sz w:val="24"/>
          <w:szCs w:val="24"/>
        </w:rPr>
        <w:t>«</w:t>
      </w:r>
      <w:r w:rsidRPr="00B52542">
        <w:rPr>
          <w:sz w:val="24"/>
          <w:szCs w:val="24"/>
        </w:rPr>
        <w:t>героическая фаза</w:t>
      </w:r>
      <w:r w:rsidR="00E542F5">
        <w:rPr>
          <w:sz w:val="24"/>
          <w:szCs w:val="24"/>
        </w:rPr>
        <w:t xml:space="preserve">». </w:t>
      </w:r>
      <w:r w:rsidRPr="00B52542">
        <w:rPr>
          <w:sz w:val="24"/>
          <w:szCs w:val="24"/>
        </w:rPr>
        <w:t>Они нередко по собственной инициативе начинают подверга</w:t>
      </w:r>
      <w:r w:rsidR="00E542F5">
        <w:rPr>
          <w:sz w:val="24"/>
          <w:szCs w:val="24"/>
        </w:rPr>
        <w:t xml:space="preserve">ть </w:t>
      </w:r>
      <w:r w:rsidRPr="00B52542">
        <w:rPr>
          <w:sz w:val="24"/>
          <w:szCs w:val="24"/>
        </w:rPr>
        <w:t>опасности себя и окружающих.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При острой реакции на стресс (внешн</w:t>
      </w:r>
      <w:r w:rsidR="00861D06" w:rsidRPr="00B52542">
        <w:rPr>
          <w:sz w:val="24"/>
          <w:szCs w:val="24"/>
        </w:rPr>
        <w:t>ем упорядоченном поведении) име</w:t>
      </w:r>
      <w:r w:rsidRPr="00B52542">
        <w:rPr>
          <w:sz w:val="24"/>
          <w:szCs w:val="24"/>
        </w:rPr>
        <w:t>ет место затруднение концентрации внимания, что</w:t>
      </w:r>
      <w:r w:rsidR="007D4F77" w:rsidRPr="00B52542">
        <w:rPr>
          <w:sz w:val="24"/>
          <w:szCs w:val="24"/>
        </w:rPr>
        <w:t>,</w:t>
      </w:r>
      <w:r w:rsidRPr="00B52542">
        <w:rPr>
          <w:sz w:val="24"/>
          <w:szCs w:val="24"/>
        </w:rPr>
        <w:t xml:space="preserve"> в свою очередь</w:t>
      </w:r>
      <w:r w:rsidR="007D4F77" w:rsidRPr="00B52542">
        <w:rPr>
          <w:sz w:val="24"/>
          <w:szCs w:val="24"/>
        </w:rPr>
        <w:t>,</w:t>
      </w:r>
      <w:r w:rsidRPr="00B52542">
        <w:rPr>
          <w:sz w:val="24"/>
          <w:szCs w:val="24"/>
        </w:rPr>
        <w:t xml:space="preserve"> препятству</w:t>
      </w:r>
      <w:r w:rsidRPr="00B52542">
        <w:rPr>
          <w:sz w:val="24"/>
          <w:szCs w:val="24"/>
        </w:rPr>
        <w:softHyphen/>
        <w:t>ет восприятию информации, ее критическому осмыслению, фиксации и вос</w:t>
      </w:r>
      <w:r w:rsidRPr="00B52542">
        <w:rPr>
          <w:sz w:val="24"/>
          <w:szCs w:val="24"/>
        </w:rPr>
        <w:softHyphen/>
        <w:t>произведению. Все вышеперечисленное ста</w:t>
      </w:r>
      <w:r w:rsidR="00861D06" w:rsidRPr="00B52542">
        <w:rPr>
          <w:sz w:val="24"/>
          <w:szCs w:val="24"/>
        </w:rPr>
        <w:t>вит перед необходимостью врачеб</w:t>
      </w:r>
      <w:r w:rsidRPr="00B52542">
        <w:rPr>
          <w:sz w:val="24"/>
          <w:szCs w:val="24"/>
        </w:rPr>
        <w:t>ные рекомендации фиксировать в листке назначения (препараты, время их приема и дозы), который следует выдавать пострадавшему на руки.</w:t>
      </w:r>
    </w:p>
    <w:p w:rsidR="003724F7" w:rsidRPr="00B52542" w:rsidRDefault="0016007B" w:rsidP="00F6452A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При </w:t>
      </w:r>
      <w:r w:rsidR="00E542F5">
        <w:rPr>
          <w:sz w:val="24"/>
          <w:szCs w:val="24"/>
        </w:rPr>
        <w:t xml:space="preserve">стрессе </w:t>
      </w:r>
      <w:r w:rsidRPr="00B52542">
        <w:rPr>
          <w:sz w:val="24"/>
          <w:szCs w:val="24"/>
        </w:rPr>
        <w:t>происходит также подавление витальных чувств организма - жажды и голода, что ведет к уменьшению объема циркулирующей крови (ОЦК)</w:t>
      </w:r>
      <w:r w:rsidR="00E542F5">
        <w:rPr>
          <w:sz w:val="24"/>
          <w:szCs w:val="24"/>
        </w:rPr>
        <w:t>,</w:t>
      </w:r>
      <w:r w:rsidRPr="00B52542">
        <w:rPr>
          <w:sz w:val="24"/>
          <w:szCs w:val="24"/>
        </w:rPr>
        <w:t xml:space="preserve"> в первую очередь за счет уменьшения объема циркулирующей плазмы (ОЦП). Поэтому врачам следует </w:t>
      </w:r>
      <w:r w:rsidR="00E542F5">
        <w:rPr>
          <w:sz w:val="24"/>
          <w:szCs w:val="24"/>
        </w:rPr>
        <w:t xml:space="preserve">обращать внимание </w:t>
      </w:r>
      <w:r w:rsidR="00F6452A">
        <w:rPr>
          <w:sz w:val="24"/>
          <w:szCs w:val="24"/>
        </w:rPr>
        <w:t xml:space="preserve">на </w:t>
      </w:r>
      <w:r w:rsidR="00E542F5">
        <w:rPr>
          <w:sz w:val="24"/>
          <w:szCs w:val="24"/>
        </w:rPr>
        <w:t>обезвоженност</w:t>
      </w:r>
      <w:r w:rsidR="00F6452A">
        <w:rPr>
          <w:sz w:val="24"/>
          <w:szCs w:val="24"/>
        </w:rPr>
        <w:t>ь</w:t>
      </w:r>
      <w:r w:rsidR="00E542F5">
        <w:rPr>
          <w:sz w:val="24"/>
          <w:szCs w:val="24"/>
        </w:rPr>
        <w:t xml:space="preserve"> организма</w:t>
      </w:r>
      <w:r w:rsidRPr="00B52542">
        <w:rPr>
          <w:sz w:val="24"/>
          <w:szCs w:val="24"/>
        </w:rPr>
        <w:t>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Особенностью работы врачебной бригады в ЧС является также низкая достоверность объективных сведений, которые сообщают родственники и близкие пострадавшего. Это обусловлено тем, что они сами нередко являются пострадавшими.</w:t>
      </w:r>
    </w:p>
    <w:p w:rsidR="00861D06" w:rsidRPr="00244CD5" w:rsidRDefault="00861D06" w:rsidP="00F034E4">
      <w:pPr>
        <w:pStyle w:val="13"/>
        <w:shd w:val="clear" w:color="auto" w:fill="auto"/>
        <w:spacing w:line="240" w:lineRule="auto"/>
        <w:ind w:firstLine="709"/>
        <w:rPr>
          <w:sz w:val="16"/>
          <w:szCs w:val="16"/>
        </w:rPr>
      </w:pPr>
    </w:p>
    <w:p w:rsidR="003724F7" w:rsidRPr="00B52542" w:rsidRDefault="0016007B" w:rsidP="00F034E4">
      <w:pPr>
        <w:pStyle w:val="6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52542">
        <w:rPr>
          <w:rFonts w:ascii="Times New Roman" w:hAnsi="Times New Roman" w:cs="Times New Roman"/>
        </w:rPr>
        <w:t>Отделение психолог</w:t>
      </w:r>
      <w:r w:rsidR="00F6452A">
        <w:rPr>
          <w:rFonts w:ascii="Times New Roman" w:hAnsi="Times New Roman" w:cs="Times New Roman"/>
        </w:rPr>
        <w:t>о-</w:t>
      </w:r>
      <w:r w:rsidRPr="00B52542">
        <w:rPr>
          <w:rFonts w:ascii="Times New Roman" w:hAnsi="Times New Roman" w:cs="Times New Roman"/>
        </w:rPr>
        <w:t>психиатрической помощи в чрезвычайных ситуациях</w:t>
      </w:r>
    </w:p>
    <w:p w:rsidR="00F6452A" w:rsidRDefault="00F6452A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="0016007B" w:rsidRPr="00B52542">
        <w:rPr>
          <w:sz w:val="24"/>
          <w:szCs w:val="24"/>
        </w:rPr>
        <w:t xml:space="preserve">отделения - оказание оптимальной помощи лицам, пострадавшим в чрезвычайных ситуациях. </w:t>
      </w:r>
    </w:p>
    <w:p w:rsidR="00F6452A" w:rsidRPr="00B52542" w:rsidRDefault="00F6452A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Оно может быть организовано на базе многопрофильных и психиатрических больниц. 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В отделение госпитализируются лица с психическими </w:t>
      </w:r>
      <w:r w:rsidRPr="00B52542">
        <w:rPr>
          <w:sz w:val="24"/>
          <w:szCs w:val="24"/>
        </w:rPr>
        <w:lastRenderedPageBreak/>
        <w:t xml:space="preserve">расстройствами, обусловленными чрезвычайными ситуациями, психически больные лица, у которых обострение симптоматики </w:t>
      </w:r>
      <w:r w:rsidR="00E8706D" w:rsidRPr="00B52542">
        <w:rPr>
          <w:sz w:val="24"/>
          <w:szCs w:val="24"/>
        </w:rPr>
        <w:t>связано с</w:t>
      </w:r>
      <w:r w:rsidRPr="00B52542">
        <w:rPr>
          <w:sz w:val="24"/>
          <w:szCs w:val="24"/>
        </w:rPr>
        <w:t xml:space="preserve"> воздействием ЧС. Стационирование в отделение осуществляется добровольно по просьбе пострадавшего или с его согласия. Отделение также про</w:t>
      </w:r>
      <w:r w:rsidR="00705A88">
        <w:rPr>
          <w:sz w:val="24"/>
          <w:szCs w:val="24"/>
        </w:rPr>
        <w:t>водит дифференциально-диагности</w:t>
      </w:r>
      <w:r w:rsidRPr="00B52542">
        <w:rPr>
          <w:sz w:val="24"/>
          <w:szCs w:val="24"/>
        </w:rPr>
        <w:t>ческие мероприятия в сложных клиническ</w:t>
      </w:r>
      <w:r w:rsidR="001D5324">
        <w:rPr>
          <w:sz w:val="24"/>
          <w:szCs w:val="24"/>
        </w:rPr>
        <w:t>их случаях, осуществляет стацио</w:t>
      </w:r>
      <w:r w:rsidRPr="00B52542">
        <w:rPr>
          <w:sz w:val="24"/>
          <w:szCs w:val="24"/>
        </w:rPr>
        <w:t>нарную экспертизу трудоспособности.</w:t>
      </w:r>
      <w:r w:rsidR="001D5324">
        <w:rPr>
          <w:sz w:val="24"/>
          <w:szCs w:val="24"/>
        </w:rPr>
        <w:t xml:space="preserve"> </w:t>
      </w:r>
      <w:r w:rsidRPr="00B52542">
        <w:rPr>
          <w:sz w:val="24"/>
          <w:szCs w:val="24"/>
        </w:rPr>
        <w:t>Отделение работает в тесном контакте с психиатрическими и общесоматическими стационарами, психоневрологическими диспансерами</w:t>
      </w:r>
      <w:r w:rsidR="00F6452A">
        <w:rPr>
          <w:sz w:val="24"/>
          <w:szCs w:val="24"/>
        </w:rPr>
        <w:t>.</w:t>
      </w:r>
    </w:p>
    <w:p w:rsidR="00861D06" w:rsidRPr="00B52542" w:rsidRDefault="00861D06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724F7" w:rsidRPr="00B52542" w:rsidRDefault="0016007B" w:rsidP="00F6452A">
      <w:pPr>
        <w:pStyle w:val="60"/>
        <w:shd w:val="clear" w:color="auto" w:fill="auto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B52542">
        <w:rPr>
          <w:rFonts w:ascii="Times New Roman" w:hAnsi="Times New Roman" w:cs="Times New Roman"/>
        </w:rPr>
        <w:t>Кабинет психолог</w:t>
      </w:r>
      <w:r w:rsidR="00390CD1">
        <w:rPr>
          <w:rFonts w:ascii="Times New Roman" w:hAnsi="Times New Roman" w:cs="Times New Roman"/>
        </w:rPr>
        <w:t>о-</w:t>
      </w:r>
      <w:r w:rsidRPr="00B52542">
        <w:rPr>
          <w:rFonts w:ascii="Times New Roman" w:hAnsi="Times New Roman" w:cs="Times New Roman"/>
        </w:rPr>
        <w:t>психиатрической помощи</w:t>
      </w:r>
      <w:r w:rsidR="00F6452A">
        <w:rPr>
          <w:rFonts w:ascii="Times New Roman" w:hAnsi="Times New Roman" w:cs="Times New Roman"/>
        </w:rPr>
        <w:t xml:space="preserve"> </w:t>
      </w:r>
      <w:r w:rsidRPr="00B52542">
        <w:rPr>
          <w:rFonts w:ascii="Times New Roman" w:hAnsi="Times New Roman" w:cs="Times New Roman"/>
        </w:rPr>
        <w:t>в чрезвычайных ситуациях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Основной целью кабинета психолого-психиатрической помощи в ЧС является оказание оптимальной помощи лицам, пострадавшим в чрезвычайных ситуациях, не нуждающи</w:t>
      </w:r>
      <w:r w:rsidR="00705A88">
        <w:rPr>
          <w:sz w:val="24"/>
          <w:szCs w:val="24"/>
        </w:rPr>
        <w:t>м</w:t>
      </w:r>
      <w:r w:rsidRPr="00B52542">
        <w:rPr>
          <w:sz w:val="24"/>
          <w:szCs w:val="24"/>
        </w:rPr>
        <w:t>ся в стационарной помощи. В кабинет также могут обращаться лица, страдающие психическими расстройствами, у которых обострение симптоматики обусловлено воздействием ЧС.</w:t>
      </w:r>
      <w:r w:rsidR="00F6452A">
        <w:rPr>
          <w:sz w:val="24"/>
          <w:szCs w:val="24"/>
        </w:rPr>
        <w:t xml:space="preserve"> </w:t>
      </w:r>
      <w:r w:rsidRPr="00B52542">
        <w:rPr>
          <w:sz w:val="24"/>
          <w:szCs w:val="24"/>
        </w:rPr>
        <w:t>Кабинет организу</w:t>
      </w:r>
      <w:r w:rsidR="007C4E5D">
        <w:rPr>
          <w:sz w:val="24"/>
          <w:szCs w:val="24"/>
        </w:rPr>
        <w:t>е</w:t>
      </w:r>
      <w:r w:rsidRPr="00B52542">
        <w:rPr>
          <w:sz w:val="24"/>
          <w:szCs w:val="24"/>
        </w:rPr>
        <w:t>тся (в зависимости от условий на местах) на базе поликлиники, многопрофильной больницы (психоневрологического диспансера).</w:t>
      </w:r>
    </w:p>
    <w:p w:rsidR="00244CD5" w:rsidRPr="00244CD5" w:rsidRDefault="00244CD5" w:rsidP="00F6452A">
      <w:pPr>
        <w:pStyle w:val="6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24F7" w:rsidRPr="00B52542" w:rsidRDefault="0016007B" w:rsidP="00F6452A">
      <w:pPr>
        <w:pStyle w:val="60"/>
        <w:shd w:val="clear" w:color="auto" w:fill="auto"/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B52542">
        <w:rPr>
          <w:rFonts w:ascii="Times New Roman" w:hAnsi="Times New Roman" w:cs="Times New Roman"/>
        </w:rPr>
        <w:t>«Г</w:t>
      </w:r>
      <w:r w:rsidR="00FC13E8" w:rsidRPr="00B52542">
        <w:rPr>
          <w:rFonts w:ascii="Times New Roman" w:hAnsi="Times New Roman" w:cs="Times New Roman"/>
        </w:rPr>
        <w:t>орячая линия</w:t>
      </w:r>
      <w:r w:rsidRPr="00B52542">
        <w:rPr>
          <w:rFonts w:ascii="Times New Roman" w:hAnsi="Times New Roman" w:cs="Times New Roman"/>
        </w:rPr>
        <w:t xml:space="preserve">» </w:t>
      </w:r>
    </w:p>
    <w:p w:rsidR="00F6452A" w:rsidRDefault="00F6452A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ЧС врачи различного профиля должны работать в тесном контакте, так как изменение частоты дыхания, АД, головной боли, и другие расстройства могут быть как признаками стресса, так и соматическими расстройствами. </w:t>
      </w:r>
    </w:p>
    <w:p w:rsidR="00F6452A" w:rsidRDefault="00B66DFE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F6452A">
        <w:rPr>
          <w:sz w:val="24"/>
          <w:szCs w:val="24"/>
        </w:rPr>
        <w:t>Горячая линия</w:t>
      </w:r>
      <w:r>
        <w:rPr>
          <w:sz w:val="24"/>
          <w:szCs w:val="24"/>
        </w:rPr>
        <w:t>»</w:t>
      </w:r>
      <w:r w:rsidR="00F6452A">
        <w:rPr>
          <w:sz w:val="24"/>
          <w:szCs w:val="24"/>
        </w:rPr>
        <w:t xml:space="preserve"> оказывает помощь</w:t>
      </w:r>
      <w:r w:rsidR="00053790">
        <w:rPr>
          <w:sz w:val="24"/>
          <w:szCs w:val="24"/>
        </w:rPr>
        <w:t>,</w:t>
      </w:r>
      <w:r w:rsidR="00F6452A">
        <w:rPr>
          <w:sz w:val="24"/>
          <w:szCs w:val="24"/>
        </w:rPr>
        <w:t xml:space="preserve"> потерпевшим сохраняя анонимность, конфиденциальность и возможность для пациента в любой момент прервать контакт. </w:t>
      </w:r>
    </w:p>
    <w:p w:rsidR="00053790" w:rsidRDefault="0005379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66DFE">
        <w:rPr>
          <w:sz w:val="24"/>
          <w:szCs w:val="24"/>
        </w:rPr>
        <w:t>«</w:t>
      </w:r>
      <w:r>
        <w:rPr>
          <w:sz w:val="24"/>
          <w:szCs w:val="24"/>
        </w:rPr>
        <w:t>горячую линию</w:t>
      </w:r>
      <w:r w:rsidR="00B66DFE">
        <w:rPr>
          <w:sz w:val="24"/>
          <w:szCs w:val="24"/>
        </w:rPr>
        <w:t>»</w:t>
      </w:r>
      <w:r>
        <w:rPr>
          <w:sz w:val="24"/>
          <w:szCs w:val="24"/>
        </w:rPr>
        <w:t xml:space="preserve"> звонят как женщины, так и мужчины. 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Пик обра</w:t>
      </w:r>
      <w:r w:rsidR="00B66DFE">
        <w:rPr>
          <w:sz w:val="24"/>
          <w:szCs w:val="24"/>
        </w:rPr>
        <w:t>щаемости на телефон доверия</w:t>
      </w:r>
      <w:r w:rsidR="00B80FED" w:rsidRPr="00B52542">
        <w:rPr>
          <w:sz w:val="24"/>
          <w:szCs w:val="24"/>
        </w:rPr>
        <w:t xml:space="preserve"> </w:t>
      </w:r>
      <w:r w:rsidRPr="00B52542">
        <w:rPr>
          <w:sz w:val="24"/>
          <w:szCs w:val="24"/>
        </w:rPr>
        <w:t>мужчин приходится на возра</w:t>
      </w:r>
      <w:r w:rsidR="00B80FED" w:rsidRPr="00B52542">
        <w:rPr>
          <w:sz w:val="24"/>
          <w:szCs w:val="24"/>
        </w:rPr>
        <w:t xml:space="preserve">ст от 31 до 40 лет - 33,8%, а </w:t>
      </w:r>
      <w:r w:rsidRPr="00B52542">
        <w:rPr>
          <w:sz w:val="24"/>
          <w:szCs w:val="24"/>
        </w:rPr>
        <w:t>женщин - 41-50 лет -</w:t>
      </w:r>
      <w:r w:rsidR="00B80FED" w:rsidRPr="00B52542">
        <w:rPr>
          <w:sz w:val="24"/>
          <w:szCs w:val="24"/>
        </w:rPr>
        <w:t xml:space="preserve"> 34,6%. Более старший возраст </w:t>
      </w:r>
      <w:r w:rsidRPr="00B52542">
        <w:rPr>
          <w:sz w:val="24"/>
          <w:szCs w:val="24"/>
        </w:rPr>
        <w:t xml:space="preserve">женщин можно объяснить </w:t>
      </w:r>
      <w:r w:rsidRPr="00B52542">
        <w:rPr>
          <w:sz w:val="24"/>
          <w:szCs w:val="24"/>
        </w:rPr>
        <w:lastRenderedPageBreak/>
        <w:t>тем, что психологическая поддержка по телефону дове</w:t>
      </w:r>
      <w:r w:rsidRPr="00B52542">
        <w:rPr>
          <w:sz w:val="24"/>
          <w:szCs w:val="24"/>
        </w:rPr>
        <w:softHyphen/>
        <w:t>рия для женщин в этом возрасте становится более актуальной, чем для мужчин.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84,7% обратившихся являются городскими жителями.</w:t>
      </w:r>
    </w:p>
    <w:p w:rsidR="00053790" w:rsidRDefault="00B66DFE" w:rsidP="00053790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053790">
        <w:rPr>
          <w:sz w:val="24"/>
          <w:szCs w:val="24"/>
        </w:rPr>
        <w:t>Горячая линия</w:t>
      </w:r>
      <w:r>
        <w:rPr>
          <w:sz w:val="24"/>
          <w:szCs w:val="24"/>
        </w:rPr>
        <w:t>»</w:t>
      </w:r>
      <w:r w:rsidR="00053790">
        <w:rPr>
          <w:sz w:val="24"/>
          <w:szCs w:val="24"/>
        </w:rPr>
        <w:t xml:space="preserve"> работает круглосуточно.</w:t>
      </w:r>
    </w:p>
    <w:p w:rsidR="00053790" w:rsidRDefault="00053790" w:rsidP="006B08E3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обращаемость: </w:t>
      </w:r>
    </w:p>
    <w:p w:rsidR="00053790" w:rsidRDefault="00053790" w:rsidP="006B08E3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 обращения об изменении социальной инфраструктуры в зоне ЧС и т.п.;</w:t>
      </w:r>
    </w:p>
    <w:p w:rsidR="003724F7" w:rsidRPr="00B52542" w:rsidRDefault="0005379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57099D" w:rsidRPr="00B52542">
        <w:rPr>
          <w:sz w:val="24"/>
          <w:szCs w:val="24"/>
        </w:rPr>
        <w:t>о</w:t>
      </w:r>
      <w:r w:rsidR="0016007B" w:rsidRPr="00B52542">
        <w:rPr>
          <w:sz w:val="24"/>
          <w:szCs w:val="24"/>
        </w:rPr>
        <w:t xml:space="preserve">бращения пострадавших с целью получения помощи по телефону или очной (амбулаторной или стационарной). </w:t>
      </w:r>
      <w:r w:rsidR="00861D06" w:rsidRPr="00B52542">
        <w:rPr>
          <w:sz w:val="24"/>
          <w:szCs w:val="24"/>
        </w:rPr>
        <w:t>Следует попросить передать труб</w:t>
      </w:r>
      <w:r w:rsidR="0016007B" w:rsidRPr="00B52542">
        <w:rPr>
          <w:sz w:val="24"/>
          <w:szCs w:val="24"/>
        </w:rPr>
        <w:t xml:space="preserve">ку родственнику и поговорить с </w:t>
      </w:r>
      <w:r w:rsidR="0057099D" w:rsidRPr="00B52542">
        <w:rPr>
          <w:sz w:val="24"/>
          <w:szCs w:val="24"/>
        </w:rPr>
        <w:t>ним, выяснить причины обращения;</w:t>
      </w:r>
    </w:p>
    <w:p w:rsidR="003724F7" w:rsidRPr="00B52542" w:rsidRDefault="0005379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="006B08E3" w:rsidRPr="00B52542">
        <w:rPr>
          <w:sz w:val="24"/>
          <w:szCs w:val="24"/>
        </w:rPr>
        <w:t xml:space="preserve"> </w:t>
      </w:r>
      <w:r w:rsidR="0057099D" w:rsidRPr="00B52542">
        <w:rPr>
          <w:sz w:val="24"/>
          <w:szCs w:val="24"/>
        </w:rPr>
        <w:t>о</w:t>
      </w:r>
      <w:r w:rsidR="0016007B" w:rsidRPr="00B52542">
        <w:rPr>
          <w:sz w:val="24"/>
          <w:szCs w:val="24"/>
        </w:rPr>
        <w:t>бращения «вторичных жертв» с целью получени</w:t>
      </w:r>
      <w:r w:rsidR="0057099D" w:rsidRPr="00B52542">
        <w:rPr>
          <w:sz w:val="24"/>
          <w:szCs w:val="24"/>
        </w:rPr>
        <w:t>я помощи по телефо</w:t>
      </w:r>
      <w:r w:rsidR="0057099D" w:rsidRPr="00B52542">
        <w:rPr>
          <w:sz w:val="24"/>
          <w:szCs w:val="24"/>
        </w:rPr>
        <w:softHyphen/>
        <w:t>ну или очной;</w:t>
      </w:r>
    </w:p>
    <w:p w:rsidR="003724F7" w:rsidRPr="00B52542" w:rsidRDefault="0005379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</w:t>
      </w:r>
      <w:r w:rsidR="006B08E3" w:rsidRPr="00B52542">
        <w:rPr>
          <w:sz w:val="24"/>
          <w:szCs w:val="24"/>
        </w:rPr>
        <w:t xml:space="preserve"> </w:t>
      </w:r>
      <w:r w:rsidR="0057099D" w:rsidRPr="00B52542">
        <w:rPr>
          <w:sz w:val="24"/>
          <w:szCs w:val="24"/>
        </w:rPr>
        <w:t>о</w:t>
      </w:r>
      <w:r w:rsidR="0016007B" w:rsidRPr="00B52542">
        <w:rPr>
          <w:sz w:val="24"/>
          <w:szCs w:val="24"/>
        </w:rPr>
        <w:t>бращения лиц с индивидуально значимыми проблемами, которые после актуальной ЧС приобрели чрезвычайное значение. «Горячая линия»</w:t>
      </w:r>
      <w:r w:rsidR="00B66DFE">
        <w:rPr>
          <w:sz w:val="24"/>
          <w:szCs w:val="24"/>
        </w:rPr>
        <w:t xml:space="preserve"> –</w:t>
      </w:r>
      <w:r w:rsidR="0016007B" w:rsidRPr="00B52542">
        <w:rPr>
          <w:sz w:val="24"/>
          <w:szCs w:val="24"/>
        </w:rPr>
        <w:t xml:space="preserve"> как лакмусовая бумага (от того, как освещают Ч</w:t>
      </w:r>
      <w:r w:rsidR="00861D06" w:rsidRPr="00B52542">
        <w:rPr>
          <w:sz w:val="24"/>
          <w:szCs w:val="24"/>
        </w:rPr>
        <w:t>С в СМИ, во многом зависит коли</w:t>
      </w:r>
      <w:r w:rsidR="0057099D" w:rsidRPr="00B52542">
        <w:rPr>
          <w:sz w:val="24"/>
          <w:szCs w:val="24"/>
        </w:rPr>
        <w:t>чество подобных обращений);</w:t>
      </w:r>
    </w:p>
    <w:p w:rsidR="003724F7" w:rsidRPr="00B52542" w:rsidRDefault="0005379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57099D" w:rsidRPr="00B52542">
        <w:rPr>
          <w:sz w:val="24"/>
          <w:szCs w:val="24"/>
        </w:rPr>
        <w:t>о</w:t>
      </w:r>
      <w:r w:rsidR="0016007B" w:rsidRPr="00B52542">
        <w:rPr>
          <w:sz w:val="24"/>
          <w:szCs w:val="24"/>
        </w:rPr>
        <w:t xml:space="preserve">бращение лиц с установленным </w:t>
      </w:r>
      <w:r w:rsidR="00861D06" w:rsidRPr="00B52542">
        <w:rPr>
          <w:sz w:val="24"/>
          <w:szCs w:val="24"/>
        </w:rPr>
        <w:t>диагнозом психического расстрой</w:t>
      </w:r>
      <w:r w:rsidR="0016007B" w:rsidRPr="00B52542">
        <w:rPr>
          <w:sz w:val="24"/>
          <w:szCs w:val="24"/>
        </w:rPr>
        <w:t xml:space="preserve">ства, </w:t>
      </w:r>
      <w:r w:rsidR="0057099D" w:rsidRPr="00B52542">
        <w:rPr>
          <w:sz w:val="24"/>
          <w:szCs w:val="24"/>
        </w:rPr>
        <w:t>в связи с обострением состояния;</w:t>
      </w:r>
    </w:p>
    <w:p w:rsidR="003724F7" w:rsidRPr="00B52542" w:rsidRDefault="0005379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е)</w:t>
      </w:r>
      <w:r w:rsidR="006B08E3" w:rsidRPr="00B52542">
        <w:rPr>
          <w:sz w:val="24"/>
          <w:szCs w:val="24"/>
        </w:rPr>
        <w:t xml:space="preserve"> </w:t>
      </w:r>
      <w:r w:rsidR="0057099D" w:rsidRPr="00B52542">
        <w:rPr>
          <w:sz w:val="24"/>
          <w:szCs w:val="24"/>
        </w:rPr>
        <w:t>о</w:t>
      </w:r>
      <w:r w:rsidR="0016007B" w:rsidRPr="00B52542">
        <w:rPr>
          <w:sz w:val="24"/>
          <w:szCs w:val="24"/>
        </w:rPr>
        <w:t>бращения лиц, предлагающих помощь пострадавшим.</w:t>
      </w:r>
    </w:p>
    <w:p w:rsidR="0057099D" w:rsidRPr="00053790" w:rsidRDefault="00053790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относительной стабилизации ситуации наиболее часто обращаются на временной интервал от 18 до 24 часов. </w:t>
      </w:r>
    </w:p>
    <w:p w:rsidR="00053790" w:rsidRPr="00244CD5" w:rsidRDefault="00053790" w:rsidP="00F034E4">
      <w:pPr>
        <w:pStyle w:val="13"/>
        <w:shd w:val="clear" w:color="auto" w:fill="auto"/>
        <w:spacing w:line="240" w:lineRule="auto"/>
        <w:ind w:firstLine="709"/>
        <w:rPr>
          <w:sz w:val="16"/>
          <w:szCs w:val="16"/>
        </w:rPr>
      </w:pPr>
    </w:p>
    <w:p w:rsidR="003724F7" w:rsidRPr="001D5324" w:rsidRDefault="0016007B" w:rsidP="00F034E4">
      <w:pPr>
        <w:pStyle w:val="22"/>
        <w:shd w:val="clear" w:color="auto" w:fill="auto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5324">
        <w:rPr>
          <w:rFonts w:ascii="Times New Roman" w:hAnsi="Times New Roman" w:cs="Times New Roman"/>
          <w:b/>
          <w:iCs/>
          <w:sz w:val="24"/>
          <w:szCs w:val="24"/>
        </w:rPr>
        <w:t>Характер обращений на телефон «горячая линия»</w:t>
      </w:r>
      <w:r w:rsidR="001D5324" w:rsidRPr="001D5324">
        <w:rPr>
          <w:rFonts w:ascii="Times New Roman" w:hAnsi="Times New Roman" w:cs="Times New Roman"/>
          <w:b/>
          <w:iCs/>
          <w:sz w:val="24"/>
          <w:szCs w:val="24"/>
        </w:rPr>
        <w:t xml:space="preserve">, не имеющих отношения к ЧС </w:t>
      </w:r>
    </w:p>
    <w:p w:rsidR="00053790" w:rsidRDefault="00BE47F2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053790">
        <w:rPr>
          <w:sz w:val="24"/>
          <w:szCs w:val="24"/>
        </w:rPr>
        <w:t xml:space="preserve">а </w:t>
      </w:r>
      <w:r w:rsidR="00B66DFE">
        <w:rPr>
          <w:sz w:val="24"/>
          <w:szCs w:val="24"/>
        </w:rPr>
        <w:t>«</w:t>
      </w:r>
      <w:r w:rsidR="00053790">
        <w:rPr>
          <w:sz w:val="24"/>
          <w:szCs w:val="24"/>
        </w:rPr>
        <w:t>горячую линию</w:t>
      </w:r>
      <w:r w:rsidR="00B66DFE">
        <w:rPr>
          <w:sz w:val="24"/>
          <w:szCs w:val="24"/>
        </w:rPr>
        <w:t>»</w:t>
      </w:r>
      <w:r w:rsidR="00053790">
        <w:rPr>
          <w:sz w:val="24"/>
          <w:szCs w:val="24"/>
        </w:rPr>
        <w:t xml:space="preserve"> во время ЧС обращаются с предложения</w:t>
      </w:r>
      <w:r>
        <w:rPr>
          <w:sz w:val="24"/>
          <w:szCs w:val="24"/>
        </w:rPr>
        <w:t xml:space="preserve">ми </w:t>
      </w:r>
      <w:r w:rsidR="00053790">
        <w:rPr>
          <w:sz w:val="24"/>
          <w:szCs w:val="24"/>
        </w:rPr>
        <w:t>индивидуально-значим</w:t>
      </w:r>
      <w:r>
        <w:rPr>
          <w:sz w:val="24"/>
          <w:szCs w:val="24"/>
        </w:rPr>
        <w:t>ым</w:t>
      </w:r>
      <w:r w:rsidR="00053790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ям:</w:t>
      </w:r>
    </w:p>
    <w:p w:rsidR="00BE47F2" w:rsidRDefault="00BE47F2" w:rsidP="00BE47F2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межличностные конфликты, где преобладают женщины – 81%, мужчины – 19%;</w:t>
      </w:r>
    </w:p>
    <w:p w:rsidR="00BE47F2" w:rsidRDefault="00BE47F2" w:rsidP="00BE47F2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конфликты между родителями и детьми;</w:t>
      </w:r>
    </w:p>
    <w:p w:rsidR="00BE47F2" w:rsidRDefault="00BE47F2" w:rsidP="00BE47F2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проблемы одиночества;</w:t>
      </w:r>
    </w:p>
    <w:p w:rsidR="00BE47F2" w:rsidRDefault="00BE47F2" w:rsidP="00BE47F2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обращения, связанные с заболеванием члена семьи.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>Обративши</w:t>
      </w:r>
      <w:r w:rsidR="008F059D">
        <w:rPr>
          <w:sz w:val="24"/>
          <w:szCs w:val="24"/>
        </w:rPr>
        <w:t>е</w:t>
      </w:r>
      <w:r w:rsidRPr="00B52542">
        <w:rPr>
          <w:sz w:val="24"/>
          <w:szCs w:val="24"/>
        </w:rPr>
        <w:t xml:space="preserve">ся в первую очередь интересуются вопросами прогноза этих заболеваний, методами их лечения и возможной </w:t>
      </w:r>
      <w:r w:rsidRPr="00B52542">
        <w:rPr>
          <w:sz w:val="24"/>
          <w:szCs w:val="24"/>
        </w:rPr>
        <w:lastRenderedPageBreak/>
        <w:t>про</w:t>
      </w:r>
      <w:r w:rsidR="009D35FF" w:rsidRPr="00B52542">
        <w:rPr>
          <w:sz w:val="24"/>
          <w:szCs w:val="24"/>
        </w:rPr>
        <w:t>филактики, а также - при наличии</w:t>
      </w:r>
      <w:r w:rsidRPr="00B52542">
        <w:rPr>
          <w:sz w:val="24"/>
          <w:szCs w:val="24"/>
        </w:rPr>
        <w:t xml:space="preserve"> изменений в психическом состоянии члена семьи - способами психологической разгрузки.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color w:val="auto"/>
          <w:sz w:val="24"/>
          <w:szCs w:val="24"/>
        </w:rPr>
        <w:t xml:space="preserve">Обращения </w:t>
      </w:r>
      <w:r w:rsidRPr="00B52542">
        <w:rPr>
          <w:sz w:val="24"/>
          <w:szCs w:val="24"/>
        </w:rPr>
        <w:t>лиц с ранее диагностированным психическим расстройством составляют 5%. Из них обращения женщин составляют 68%, обращения мужчин - 32%.</w:t>
      </w:r>
    </w:p>
    <w:p w:rsidR="00BE47F2" w:rsidRDefault="00BE47F2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Иногда обращаются лица, находящиеся в алкогольном опьянении, некоторые из них пытаются оскорбить консультанта, а другие ищут помощи. </w:t>
      </w:r>
    </w:p>
    <w:p w:rsidR="003724F7" w:rsidRPr="00B52542" w:rsidRDefault="0016007B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Помимо вышеперечисленных, на </w:t>
      </w:r>
      <w:r w:rsidR="00DD7102" w:rsidRPr="00B52542">
        <w:rPr>
          <w:sz w:val="24"/>
          <w:szCs w:val="24"/>
        </w:rPr>
        <w:t>«</w:t>
      </w:r>
      <w:r w:rsidRPr="00B52542">
        <w:rPr>
          <w:sz w:val="24"/>
          <w:szCs w:val="24"/>
        </w:rPr>
        <w:t>горячую линию» обращаются</w:t>
      </w:r>
      <w:r w:rsidR="00BE47F2">
        <w:rPr>
          <w:sz w:val="24"/>
          <w:szCs w:val="24"/>
        </w:rPr>
        <w:t xml:space="preserve"> лица</w:t>
      </w:r>
      <w:r w:rsidRPr="00B52542">
        <w:rPr>
          <w:sz w:val="24"/>
          <w:szCs w:val="24"/>
        </w:rPr>
        <w:t xml:space="preserve"> также с проблемами, не имеющи</w:t>
      </w:r>
      <w:r w:rsidR="00566F34">
        <w:rPr>
          <w:sz w:val="24"/>
          <w:szCs w:val="24"/>
        </w:rPr>
        <w:t>ми</w:t>
      </w:r>
      <w:r w:rsidRPr="00B52542">
        <w:rPr>
          <w:sz w:val="24"/>
          <w:szCs w:val="24"/>
        </w:rPr>
        <w:t xml:space="preserve"> непосредственного отношения к ЧС:</w:t>
      </w:r>
    </w:p>
    <w:p w:rsidR="003724F7" w:rsidRPr="00B52542" w:rsidRDefault="006B08E3" w:rsidP="006B08E3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2542">
        <w:rPr>
          <w:sz w:val="24"/>
          <w:szCs w:val="24"/>
        </w:rPr>
        <w:t xml:space="preserve">1. </w:t>
      </w:r>
      <w:r w:rsidR="0016007B" w:rsidRPr="00B52542">
        <w:rPr>
          <w:sz w:val="24"/>
          <w:szCs w:val="24"/>
        </w:rPr>
        <w:t xml:space="preserve">Обращения, связанные с нарушением сексуальных отношений (нарушения половой принадлежности или сексуального предпочтения вызывают трудности в формировании или обеспечении отношений с сексуальным партнером). </w:t>
      </w:r>
    </w:p>
    <w:p w:rsidR="003724F7" w:rsidRDefault="00BE47F2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6007B" w:rsidRPr="00B52542">
        <w:rPr>
          <w:sz w:val="24"/>
          <w:szCs w:val="24"/>
        </w:rPr>
        <w:t>. Информационные обращения (адре</w:t>
      </w:r>
      <w:r w:rsidR="00146D88">
        <w:rPr>
          <w:sz w:val="24"/>
          <w:szCs w:val="24"/>
        </w:rPr>
        <w:t>са медицинских лечебных учрежде</w:t>
      </w:r>
      <w:r w:rsidR="0016007B" w:rsidRPr="00B52542">
        <w:rPr>
          <w:sz w:val="24"/>
          <w:szCs w:val="24"/>
        </w:rPr>
        <w:t>ний, ПНД и др.)</w:t>
      </w:r>
      <w:r w:rsidR="00BC4175">
        <w:rPr>
          <w:sz w:val="24"/>
          <w:szCs w:val="24"/>
        </w:rPr>
        <w:t>.</w:t>
      </w:r>
    </w:p>
    <w:p w:rsidR="00BC4175" w:rsidRDefault="00BC4175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отметить, что на </w:t>
      </w:r>
      <w:r w:rsidR="00DD7102">
        <w:rPr>
          <w:sz w:val="24"/>
          <w:szCs w:val="24"/>
        </w:rPr>
        <w:t>«</w:t>
      </w:r>
      <w:r>
        <w:rPr>
          <w:sz w:val="24"/>
          <w:szCs w:val="24"/>
        </w:rPr>
        <w:t>горячую линию</w:t>
      </w:r>
      <w:r w:rsidR="00DD7102">
        <w:rPr>
          <w:sz w:val="24"/>
          <w:szCs w:val="24"/>
        </w:rPr>
        <w:t>» обращаются также</w:t>
      </w:r>
      <w:r>
        <w:rPr>
          <w:sz w:val="24"/>
          <w:szCs w:val="24"/>
        </w:rPr>
        <w:t xml:space="preserve"> так называемые </w:t>
      </w:r>
      <w:r w:rsidR="00DD7102">
        <w:rPr>
          <w:sz w:val="24"/>
          <w:szCs w:val="24"/>
        </w:rPr>
        <w:t>«</w:t>
      </w:r>
      <w:r>
        <w:rPr>
          <w:sz w:val="24"/>
          <w:szCs w:val="24"/>
        </w:rPr>
        <w:t>зависающие</w:t>
      </w:r>
      <w:r w:rsidR="00DD7102">
        <w:rPr>
          <w:sz w:val="24"/>
          <w:szCs w:val="24"/>
        </w:rPr>
        <w:t>»</w:t>
      </w:r>
      <w:r>
        <w:rPr>
          <w:sz w:val="24"/>
          <w:szCs w:val="24"/>
        </w:rPr>
        <w:t xml:space="preserve"> пациенты. </w:t>
      </w:r>
    </w:p>
    <w:p w:rsidR="00BC4175" w:rsidRDefault="00BC4175" w:rsidP="00F034E4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724F7" w:rsidRPr="00B52542" w:rsidRDefault="00BC4175" w:rsidP="00BC4175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</w:t>
      </w:r>
      <w:r w:rsidR="0099415B" w:rsidRPr="00B52542">
        <w:rPr>
          <w:sz w:val="24"/>
          <w:szCs w:val="24"/>
        </w:rPr>
        <w:t xml:space="preserve">лефон </w:t>
      </w:r>
      <w:r w:rsidR="00146EE9" w:rsidRPr="00B52542">
        <w:rPr>
          <w:sz w:val="24"/>
          <w:szCs w:val="24"/>
        </w:rPr>
        <w:t>«</w:t>
      </w:r>
      <w:r w:rsidR="0099415B" w:rsidRPr="00B52542">
        <w:rPr>
          <w:sz w:val="24"/>
          <w:szCs w:val="24"/>
        </w:rPr>
        <w:t>горячая линия</w:t>
      </w:r>
      <w:r w:rsidR="00146EE9" w:rsidRPr="00B52542">
        <w:rPr>
          <w:sz w:val="24"/>
          <w:szCs w:val="24"/>
        </w:rPr>
        <w:t>»</w:t>
      </w:r>
      <w:r w:rsidR="0016007B" w:rsidRPr="00B52542">
        <w:rPr>
          <w:sz w:val="24"/>
          <w:szCs w:val="24"/>
        </w:rPr>
        <w:t xml:space="preserve"> является важным составным модулем системы оказа</w:t>
      </w:r>
      <w:r w:rsidR="0016007B" w:rsidRPr="00B52542">
        <w:rPr>
          <w:sz w:val="24"/>
          <w:szCs w:val="24"/>
        </w:rPr>
        <w:softHyphen/>
        <w:t>ния помощи в чрезвычайных ситуациях, способствующим существенному увеличению возможности охвата пострадавшего населения специ</w:t>
      </w:r>
      <w:r w:rsidR="00F034E4" w:rsidRPr="00B52542">
        <w:rPr>
          <w:sz w:val="24"/>
          <w:szCs w:val="24"/>
        </w:rPr>
        <w:t xml:space="preserve">ализированной помощью. </w:t>
      </w:r>
    </w:p>
    <w:sectPr w:rsidR="003724F7" w:rsidRPr="00B52542" w:rsidSect="00DE36B4">
      <w:footerReference w:type="even" r:id="rId8"/>
      <w:footerReference w:type="default" r:id="rId9"/>
      <w:pgSz w:w="8419" w:h="11906" w:orient="landscape" w:code="9"/>
      <w:pgMar w:top="851" w:right="851" w:bottom="851" w:left="851" w:header="96" w:footer="7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0C" w:rsidRDefault="005C100C">
      <w:r>
        <w:separator/>
      </w:r>
    </w:p>
  </w:endnote>
  <w:endnote w:type="continuationSeparator" w:id="0">
    <w:p w:rsidR="005C100C" w:rsidRDefault="005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1604997211"/>
      <w:docPartObj>
        <w:docPartGallery w:val="Page Numbers (Bottom of Page)"/>
        <w:docPartUnique/>
      </w:docPartObj>
    </w:sdtPr>
    <w:sdtEndPr/>
    <w:sdtContent>
      <w:p w:rsidR="00093CE0" w:rsidRDefault="00666EB9">
        <w:pPr>
          <w:pStyle w:val="ab"/>
          <w:jc w:val="center"/>
        </w:pPr>
        <w:r w:rsidRPr="00093CE0">
          <w:rPr>
            <w:sz w:val="16"/>
            <w:szCs w:val="16"/>
          </w:rPr>
          <w:fldChar w:fldCharType="begin"/>
        </w:r>
        <w:r w:rsidR="00093CE0" w:rsidRPr="00093CE0">
          <w:rPr>
            <w:sz w:val="16"/>
            <w:szCs w:val="16"/>
          </w:rPr>
          <w:instrText>PAGE   \* MERGEFORMAT</w:instrText>
        </w:r>
        <w:r w:rsidRPr="00093CE0">
          <w:rPr>
            <w:sz w:val="16"/>
            <w:szCs w:val="16"/>
          </w:rPr>
          <w:fldChar w:fldCharType="separate"/>
        </w:r>
        <w:r w:rsidR="009E38A4">
          <w:rPr>
            <w:noProof/>
            <w:sz w:val="16"/>
            <w:szCs w:val="16"/>
          </w:rPr>
          <w:t>4</w:t>
        </w:r>
        <w:r w:rsidRPr="00093CE0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14802200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93CE0" w:rsidRPr="00093CE0" w:rsidRDefault="00666EB9">
        <w:pPr>
          <w:pStyle w:val="ab"/>
          <w:jc w:val="center"/>
          <w:rPr>
            <w:sz w:val="16"/>
            <w:szCs w:val="16"/>
          </w:rPr>
        </w:pPr>
        <w:r w:rsidRPr="00093CE0">
          <w:rPr>
            <w:sz w:val="16"/>
            <w:szCs w:val="16"/>
          </w:rPr>
          <w:fldChar w:fldCharType="begin"/>
        </w:r>
        <w:r w:rsidR="00093CE0" w:rsidRPr="00093CE0">
          <w:rPr>
            <w:sz w:val="16"/>
            <w:szCs w:val="16"/>
          </w:rPr>
          <w:instrText>PAGE   \* MERGEFORMAT</w:instrText>
        </w:r>
        <w:r w:rsidRPr="00093CE0">
          <w:rPr>
            <w:sz w:val="16"/>
            <w:szCs w:val="16"/>
          </w:rPr>
          <w:fldChar w:fldCharType="separate"/>
        </w:r>
        <w:r w:rsidR="009E38A4">
          <w:rPr>
            <w:noProof/>
            <w:sz w:val="16"/>
            <w:szCs w:val="16"/>
          </w:rPr>
          <w:t>3</w:t>
        </w:r>
        <w:r w:rsidRPr="00093CE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0C" w:rsidRDefault="005C100C"/>
  </w:footnote>
  <w:footnote w:type="continuationSeparator" w:id="0">
    <w:p w:rsidR="005C100C" w:rsidRDefault="005C10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96F"/>
    <w:multiLevelType w:val="multilevel"/>
    <w:tmpl w:val="9118C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A10D2"/>
    <w:multiLevelType w:val="multilevel"/>
    <w:tmpl w:val="E4C28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83754"/>
    <w:multiLevelType w:val="multilevel"/>
    <w:tmpl w:val="B2867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F48E4"/>
    <w:multiLevelType w:val="multilevel"/>
    <w:tmpl w:val="578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C2C28"/>
    <w:multiLevelType w:val="multilevel"/>
    <w:tmpl w:val="77EAA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567FD"/>
    <w:multiLevelType w:val="multilevel"/>
    <w:tmpl w:val="41FCB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D978EB"/>
    <w:multiLevelType w:val="multilevel"/>
    <w:tmpl w:val="48F2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DA70AE"/>
    <w:multiLevelType w:val="hybridMultilevel"/>
    <w:tmpl w:val="62BE8E18"/>
    <w:lvl w:ilvl="0" w:tplc="458A4F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3F131C"/>
    <w:multiLevelType w:val="multilevel"/>
    <w:tmpl w:val="B5B20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259BA"/>
    <w:multiLevelType w:val="multilevel"/>
    <w:tmpl w:val="E01AC2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32766B"/>
    <w:multiLevelType w:val="multilevel"/>
    <w:tmpl w:val="5E185C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F534B0"/>
    <w:multiLevelType w:val="multilevel"/>
    <w:tmpl w:val="8CDAF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8548E3"/>
    <w:multiLevelType w:val="multilevel"/>
    <w:tmpl w:val="DA325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943BB6"/>
    <w:multiLevelType w:val="multilevel"/>
    <w:tmpl w:val="A3B4D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7178D"/>
    <w:multiLevelType w:val="multilevel"/>
    <w:tmpl w:val="6A7C8C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9132A5"/>
    <w:multiLevelType w:val="multilevel"/>
    <w:tmpl w:val="52367A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531560"/>
    <w:multiLevelType w:val="multilevel"/>
    <w:tmpl w:val="8AC89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6E55CC"/>
    <w:multiLevelType w:val="multilevel"/>
    <w:tmpl w:val="B92C83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702692"/>
    <w:multiLevelType w:val="multilevel"/>
    <w:tmpl w:val="E3BC3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030FBE"/>
    <w:multiLevelType w:val="multilevel"/>
    <w:tmpl w:val="2068930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530CEE"/>
    <w:multiLevelType w:val="multilevel"/>
    <w:tmpl w:val="5BD806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966924"/>
    <w:multiLevelType w:val="multilevel"/>
    <w:tmpl w:val="C51A0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613CA"/>
    <w:multiLevelType w:val="multilevel"/>
    <w:tmpl w:val="52561B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6B54F0"/>
    <w:multiLevelType w:val="multilevel"/>
    <w:tmpl w:val="D4A2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9E5B0F"/>
    <w:multiLevelType w:val="multilevel"/>
    <w:tmpl w:val="6826DC7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F97818"/>
    <w:multiLevelType w:val="multilevel"/>
    <w:tmpl w:val="49800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2B5D25"/>
    <w:multiLevelType w:val="multilevel"/>
    <w:tmpl w:val="3182C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B62CAD"/>
    <w:multiLevelType w:val="multilevel"/>
    <w:tmpl w:val="1148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8"/>
  </w:num>
  <w:num w:numId="5">
    <w:abstractNumId w:val="2"/>
  </w:num>
  <w:num w:numId="6">
    <w:abstractNumId w:val="27"/>
  </w:num>
  <w:num w:numId="7">
    <w:abstractNumId w:val="8"/>
  </w:num>
  <w:num w:numId="8">
    <w:abstractNumId w:val="26"/>
  </w:num>
  <w:num w:numId="9">
    <w:abstractNumId w:val="5"/>
  </w:num>
  <w:num w:numId="10">
    <w:abstractNumId w:val="16"/>
  </w:num>
  <w:num w:numId="11">
    <w:abstractNumId w:val="15"/>
  </w:num>
  <w:num w:numId="12">
    <w:abstractNumId w:val="4"/>
  </w:num>
  <w:num w:numId="13">
    <w:abstractNumId w:val="17"/>
  </w:num>
  <w:num w:numId="14">
    <w:abstractNumId w:val="0"/>
  </w:num>
  <w:num w:numId="15">
    <w:abstractNumId w:val="25"/>
  </w:num>
  <w:num w:numId="16">
    <w:abstractNumId w:val="6"/>
  </w:num>
  <w:num w:numId="17">
    <w:abstractNumId w:val="14"/>
  </w:num>
  <w:num w:numId="18">
    <w:abstractNumId w:val="11"/>
  </w:num>
  <w:num w:numId="19">
    <w:abstractNumId w:val="13"/>
  </w:num>
  <w:num w:numId="20">
    <w:abstractNumId w:val="1"/>
  </w:num>
  <w:num w:numId="21">
    <w:abstractNumId w:val="23"/>
  </w:num>
  <w:num w:numId="22">
    <w:abstractNumId w:val="20"/>
  </w:num>
  <w:num w:numId="23">
    <w:abstractNumId w:val="19"/>
  </w:num>
  <w:num w:numId="24">
    <w:abstractNumId w:val="10"/>
  </w:num>
  <w:num w:numId="25">
    <w:abstractNumId w:val="21"/>
  </w:num>
  <w:num w:numId="26">
    <w:abstractNumId w:val="9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bookFoldPrinting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F7"/>
    <w:rsid w:val="00001AC0"/>
    <w:rsid w:val="00032325"/>
    <w:rsid w:val="00033AD7"/>
    <w:rsid w:val="00053790"/>
    <w:rsid w:val="00093CE0"/>
    <w:rsid w:val="000F5F2D"/>
    <w:rsid w:val="00117D9C"/>
    <w:rsid w:val="001367B8"/>
    <w:rsid w:val="00146D88"/>
    <w:rsid w:val="00146EE9"/>
    <w:rsid w:val="0016007B"/>
    <w:rsid w:val="001A2880"/>
    <w:rsid w:val="001D0622"/>
    <w:rsid w:val="001D3EC4"/>
    <w:rsid w:val="001D5324"/>
    <w:rsid w:val="00244CD5"/>
    <w:rsid w:val="00277A5F"/>
    <w:rsid w:val="00291B52"/>
    <w:rsid w:val="00292757"/>
    <w:rsid w:val="002B050D"/>
    <w:rsid w:val="00344591"/>
    <w:rsid w:val="003502CC"/>
    <w:rsid w:val="003608E4"/>
    <w:rsid w:val="003718D2"/>
    <w:rsid w:val="003724F7"/>
    <w:rsid w:val="00390CD1"/>
    <w:rsid w:val="00397CFF"/>
    <w:rsid w:val="003A2BAE"/>
    <w:rsid w:val="004742F3"/>
    <w:rsid w:val="00474668"/>
    <w:rsid w:val="004B3F3B"/>
    <w:rsid w:val="004D13BB"/>
    <w:rsid w:val="005405A5"/>
    <w:rsid w:val="00566F34"/>
    <w:rsid w:val="005676B1"/>
    <w:rsid w:val="0057099D"/>
    <w:rsid w:val="00575480"/>
    <w:rsid w:val="00590BB4"/>
    <w:rsid w:val="005A17A4"/>
    <w:rsid w:val="005C100C"/>
    <w:rsid w:val="005C3186"/>
    <w:rsid w:val="005D4AA2"/>
    <w:rsid w:val="005D53DD"/>
    <w:rsid w:val="00666EB9"/>
    <w:rsid w:val="0069155C"/>
    <w:rsid w:val="006B08E3"/>
    <w:rsid w:val="006B0FAA"/>
    <w:rsid w:val="006C510C"/>
    <w:rsid w:val="006E1898"/>
    <w:rsid w:val="00705A88"/>
    <w:rsid w:val="00730000"/>
    <w:rsid w:val="007A4A28"/>
    <w:rsid w:val="007C4E5D"/>
    <w:rsid w:val="007D4F77"/>
    <w:rsid w:val="007E1C20"/>
    <w:rsid w:val="00825B47"/>
    <w:rsid w:val="0083473A"/>
    <w:rsid w:val="00861D06"/>
    <w:rsid w:val="0087492E"/>
    <w:rsid w:val="008C09EB"/>
    <w:rsid w:val="008C3F7D"/>
    <w:rsid w:val="008C7B56"/>
    <w:rsid w:val="008F059D"/>
    <w:rsid w:val="008F1947"/>
    <w:rsid w:val="0099415B"/>
    <w:rsid w:val="00996358"/>
    <w:rsid w:val="009D35FF"/>
    <w:rsid w:val="009D442E"/>
    <w:rsid w:val="009E38A4"/>
    <w:rsid w:val="009F17E5"/>
    <w:rsid w:val="00A00B31"/>
    <w:rsid w:val="00A37A15"/>
    <w:rsid w:val="00A82D40"/>
    <w:rsid w:val="00AE7563"/>
    <w:rsid w:val="00AF3D40"/>
    <w:rsid w:val="00B42723"/>
    <w:rsid w:val="00B52542"/>
    <w:rsid w:val="00B63607"/>
    <w:rsid w:val="00B66DFE"/>
    <w:rsid w:val="00B715A5"/>
    <w:rsid w:val="00B80FED"/>
    <w:rsid w:val="00BC4175"/>
    <w:rsid w:val="00BE47F2"/>
    <w:rsid w:val="00C1230A"/>
    <w:rsid w:val="00C71A5E"/>
    <w:rsid w:val="00CA1344"/>
    <w:rsid w:val="00CB1ECF"/>
    <w:rsid w:val="00CD0258"/>
    <w:rsid w:val="00D1686E"/>
    <w:rsid w:val="00D8733C"/>
    <w:rsid w:val="00D9220A"/>
    <w:rsid w:val="00D96D62"/>
    <w:rsid w:val="00D9711C"/>
    <w:rsid w:val="00DB5651"/>
    <w:rsid w:val="00DD7102"/>
    <w:rsid w:val="00DE36B4"/>
    <w:rsid w:val="00DE766B"/>
    <w:rsid w:val="00E0021C"/>
    <w:rsid w:val="00E0654D"/>
    <w:rsid w:val="00E542F5"/>
    <w:rsid w:val="00E54DEF"/>
    <w:rsid w:val="00E8706D"/>
    <w:rsid w:val="00E97DB5"/>
    <w:rsid w:val="00EC3EB2"/>
    <w:rsid w:val="00EC4F81"/>
    <w:rsid w:val="00F034E4"/>
    <w:rsid w:val="00F06DDE"/>
    <w:rsid w:val="00F6452A"/>
    <w:rsid w:val="00F91062"/>
    <w:rsid w:val="00FC13E8"/>
    <w:rsid w:val="00FD07FC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8672D-CFC5-4B1F-9552-A83706E9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420"/>
      <w:jc w:val="right"/>
      <w:outlineLvl w:val="0"/>
    </w:pPr>
    <w:rPr>
      <w:rFonts w:ascii="Arial" w:eastAsia="Arial" w:hAnsi="Arial" w:cs="Arial"/>
      <w:b/>
      <w:bCs/>
      <w:sz w:val="26"/>
      <w:szCs w:val="26"/>
      <w:u w:val="singl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ind w:firstLine="400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90"/>
      <w:ind w:firstLine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line="264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1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 w:line="259" w:lineRule="auto"/>
      <w:ind w:left="340"/>
    </w:pPr>
    <w:rPr>
      <w:rFonts w:ascii="Arial" w:eastAsia="Arial" w:hAnsi="Arial" w:cs="Arial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6915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155C"/>
    <w:rPr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155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93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CE0"/>
    <w:rPr>
      <w:color w:val="000000"/>
    </w:rPr>
  </w:style>
  <w:style w:type="paragraph" w:styleId="ab">
    <w:name w:val="footer"/>
    <w:basedOn w:val="a"/>
    <w:link w:val="ac"/>
    <w:uiPriority w:val="99"/>
    <w:unhideWhenUsed/>
    <w:rsid w:val="00093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CE0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01A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A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5985-EF13-4B05-AFB9-28DC8AFE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 Лебедева</dc:creator>
  <cp:lastModifiedBy>Наталья Сергеевна Карасева</cp:lastModifiedBy>
  <cp:revision>2</cp:revision>
  <cp:lastPrinted>2020-03-20T08:10:00Z</cp:lastPrinted>
  <dcterms:created xsi:type="dcterms:W3CDTF">2020-03-26T07:22:00Z</dcterms:created>
  <dcterms:modified xsi:type="dcterms:W3CDTF">2020-03-26T07:22:00Z</dcterms:modified>
</cp:coreProperties>
</file>